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15B5" w14:textId="0129C50F" w:rsidR="00092FE3" w:rsidRPr="006019BC" w:rsidRDefault="005F4EA1" w:rsidP="0010232D">
      <w:pPr>
        <w:spacing w:after="120" w:line="240" w:lineRule="auto"/>
        <w:rPr>
          <w:rFonts w:ascii="Bebas Neue Bold" w:hAnsi="Bebas Neue Bold"/>
          <w:sz w:val="52"/>
          <w:szCs w:val="48"/>
          <w:lang w:val="en-US"/>
        </w:rPr>
      </w:pPr>
      <w:r>
        <w:rPr>
          <w:rFonts w:ascii="Bebas Neue Bold" w:hAnsi="Bebas Neue Bold"/>
          <w:color w:val="0B3B5D"/>
          <w:sz w:val="52"/>
          <w:szCs w:val="48"/>
          <w:lang w:val="en-US"/>
        </w:rPr>
        <w:t>Request for Building</w:t>
      </w:r>
      <w:r w:rsidR="00EC34C4">
        <w:rPr>
          <w:rFonts w:ascii="Bebas Neue Bold" w:hAnsi="Bebas Neue Bold"/>
          <w:color w:val="0B3B5D"/>
          <w:sz w:val="52"/>
          <w:szCs w:val="48"/>
          <w:lang w:val="en-US"/>
        </w:rPr>
        <w:t>/Plumbing</w:t>
      </w:r>
      <w:r>
        <w:rPr>
          <w:rFonts w:ascii="Bebas Neue Bold" w:hAnsi="Bebas Neue Bold"/>
          <w:color w:val="0B3B5D"/>
          <w:sz w:val="52"/>
          <w:szCs w:val="48"/>
          <w:lang w:val="en-US"/>
        </w:rPr>
        <w:t xml:space="preserve"> Inspection </w:t>
      </w:r>
    </w:p>
    <w:p w14:paraId="004AEEE5" w14:textId="5AC2000F" w:rsidR="005E1FC5" w:rsidRPr="006019BC" w:rsidRDefault="008D5AE7" w:rsidP="00D24FEC">
      <w:pPr>
        <w:spacing w:after="80" w:line="240" w:lineRule="auto"/>
        <w:rPr>
          <w:rFonts w:ascii="Bebas Neue Bold" w:hAnsi="Bebas Neue Bold"/>
          <w:sz w:val="38"/>
          <w:szCs w:val="40"/>
          <w:lang w:val="en-US"/>
        </w:rPr>
      </w:pPr>
      <w:r>
        <w:rPr>
          <w:rFonts w:ascii="Bebas Neue Book" w:hAnsi="Bebas Neue Book"/>
          <w:color w:val="000000" w:themeColor="text1"/>
          <w:sz w:val="38"/>
          <w:szCs w:val="40"/>
          <w:lang w:val="en-US"/>
        </w:rPr>
        <w:t xml:space="preserve">Application </w:t>
      </w:r>
      <w:r w:rsidR="005E1FC5" w:rsidRPr="006019BC">
        <w:rPr>
          <w:rFonts w:ascii="Bebas Neue Book" w:hAnsi="Bebas Neue Book"/>
          <w:color w:val="000000" w:themeColor="text1"/>
          <w:sz w:val="38"/>
          <w:szCs w:val="40"/>
          <w:lang w:val="en-US"/>
        </w:rPr>
        <w:t xml:space="preserve">Form </w:t>
      </w:r>
    </w:p>
    <w:p w14:paraId="512EA71C" w14:textId="64D76DEB" w:rsidR="000D6598" w:rsidRPr="0058536F" w:rsidRDefault="000D6598" w:rsidP="0058536F">
      <w:pPr>
        <w:pStyle w:val="BasicParagraph"/>
        <w:rPr>
          <w:rFonts w:ascii="Arial" w:hAnsi="Arial" w:cs="Arial"/>
          <w:b/>
          <w:bCs/>
          <w:sz w:val="18"/>
          <w:szCs w:val="18"/>
        </w:rPr>
      </w:pPr>
      <w:r w:rsidRPr="00B615F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9B734" wp14:editId="22A2CE9C">
                <wp:simplePos x="0" y="0"/>
                <wp:positionH relativeFrom="margin">
                  <wp:posOffset>0</wp:posOffset>
                </wp:positionH>
                <wp:positionV relativeFrom="paragraph">
                  <wp:posOffset>56681</wp:posOffset>
                </wp:positionV>
                <wp:extent cx="65817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a="http://schemas.openxmlformats.org/drawingml/2006/main">
            <w:pict>
              <v:line id="Straight Connector 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.5pt" from="0,4.45pt" to="518.25pt,4.45pt" w14:anchorId="79B5A9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">
                <v:stroke joinstyle="miter"/>
                <w10:wrap anchorx="margin"/>
              </v:line>
            </w:pict>
          </mc:Fallback>
        </mc:AlternateContent>
      </w:r>
    </w:p>
    <w:p w14:paraId="3A14472F" w14:textId="41FFFEAB" w:rsidR="00DD2D41" w:rsidRPr="00B949B7" w:rsidRDefault="00DD2D41" w:rsidP="00396BBA">
      <w:pPr>
        <w:pStyle w:val="BasicParagraph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tabs>
          <w:tab w:val="left" w:pos="470"/>
        </w:tabs>
        <w:spacing w:after="12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B949B7">
        <w:rPr>
          <w:rFonts w:ascii="Arial" w:hAnsi="Arial" w:cs="Arial"/>
          <w:b/>
          <w:bCs/>
          <w:i/>
          <w:iCs/>
          <w:sz w:val="18"/>
          <w:szCs w:val="18"/>
        </w:rPr>
        <w:t xml:space="preserve">Please note, </w:t>
      </w:r>
      <w:r w:rsidR="00816565" w:rsidRPr="00B949B7">
        <w:rPr>
          <w:rFonts w:ascii="Arial" w:hAnsi="Arial" w:cs="Arial"/>
          <w:b/>
          <w:bCs/>
          <w:i/>
          <w:iCs/>
          <w:sz w:val="18"/>
          <w:szCs w:val="18"/>
        </w:rPr>
        <w:t>the process for obtaining a final inspection certificate</w:t>
      </w:r>
      <w:r w:rsidR="00FB2BA1" w:rsidRPr="00B949B7">
        <w:rPr>
          <w:rFonts w:ascii="Arial" w:hAnsi="Arial" w:cs="Arial"/>
          <w:b/>
          <w:bCs/>
          <w:i/>
          <w:iCs/>
          <w:sz w:val="18"/>
          <w:szCs w:val="18"/>
        </w:rPr>
        <w:t>/removal of a requisition</w:t>
      </w:r>
      <w:r w:rsidR="00816565" w:rsidRPr="00B949B7">
        <w:rPr>
          <w:rFonts w:ascii="Arial" w:hAnsi="Arial" w:cs="Arial"/>
          <w:b/>
          <w:bCs/>
          <w:i/>
          <w:iCs/>
          <w:sz w:val="18"/>
          <w:szCs w:val="18"/>
        </w:rPr>
        <w:t xml:space="preserve"> may take </w:t>
      </w:r>
      <w:r w:rsidR="00513349" w:rsidRPr="00B949B7">
        <w:rPr>
          <w:rFonts w:ascii="Arial" w:hAnsi="Arial" w:cs="Arial"/>
          <w:b/>
          <w:bCs/>
          <w:i/>
          <w:iCs/>
          <w:sz w:val="18"/>
          <w:szCs w:val="18"/>
        </w:rPr>
        <w:t>time to achieve</w:t>
      </w:r>
      <w:r w:rsidR="00EB1FA8" w:rsidRPr="00B949B7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="00513349" w:rsidRPr="00B949B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C509BC">
        <w:rPr>
          <w:rFonts w:ascii="Arial" w:hAnsi="Arial" w:cs="Arial"/>
          <w:b/>
          <w:bCs/>
          <w:i/>
          <w:iCs/>
          <w:sz w:val="18"/>
          <w:szCs w:val="18"/>
        </w:rPr>
        <w:t>B</w:t>
      </w:r>
      <w:r w:rsidR="00780FCD" w:rsidRPr="00B949B7">
        <w:rPr>
          <w:rFonts w:ascii="Arial" w:hAnsi="Arial" w:cs="Arial"/>
          <w:b/>
          <w:bCs/>
          <w:i/>
          <w:iCs/>
          <w:sz w:val="18"/>
          <w:szCs w:val="18"/>
        </w:rPr>
        <w:t>uilding/plumbing</w:t>
      </w:r>
      <w:r w:rsidR="00513349" w:rsidRPr="00B949B7">
        <w:rPr>
          <w:rFonts w:ascii="Arial" w:hAnsi="Arial" w:cs="Arial"/>
          <w:b/>
          <w:bCs/>
          <w:i/>
          <w:iCs/>
          <w:sz w:val="18"/>
          <w:szCs w:val="18"/>
        </w:rPr>
        <w:t xml:space="preserve"> works</w:t>
      </w:r>
      <w:r w:rsidR="00C509BC">
        <w:rPr>
          <w:rFonts w:ascii="Arial" w:hAnsi="Arial" w:cs="Arial"/>
          <w:b/>
          <w:bCs/>
          <w:i/>
          <w:iCs/>
          <w:sz w:val="18"/>
          <w:szCs w:val="18"/>
        </w:rPr>
        <w:t xml:space="preserve"> may</w:t>
      </w:r>
      <w:r w:rsidR="00513349" w:rsidRPr="00B949B7">
        <w:rPr>
          <w:rFonts w:ascii="Arial" w:hAnsi="Arial" w:cs="Arial"/>
          <w:b/>
          <w:bCs/>
          <w:i/>
          <w:iCs/>
          <w:sz w:val="18"/>
          <w:szCs w:val="18"/>
        </w:rPr>
        <w:t xml:space="preserve"> need to be undertaken after an initial inspection is </w:t>
      </w:r>
      <w:r w:rsidR="00433D01" w:rsidRPr="00B949B7">
        <w:rPr>
          <w:rFonts w:ascii="Arial" w:hAnsi="Arial" w:cs="Arial"/>
          <w:b/>
          <w:bCs/>
          <w:i/>
          <w:iCs/>
          <w:sz w:val="18"/>
          <w:szCs w:val="18"/>
        </w:rPr>
        <w:t>carried out</w:t>
      </w:r>
      <w:r w:rsidR="00513349" w:rsidRPr="00B949B7">
        <w:rPr>
          <w:rFonts w:ascii="Arial" w:hAnsi="Arial" w:cs="Arial"/>
          <w:b/>
          <w:bCs/>
          <w:i/>
          <w:iCs/>
          <w:sz w:val="18"/>
          <w:szCs w:val="18"/>
        </w:rPr>
        <w:t xml:space="preserve"> by Council’s Building Certifier/Plumbing Inspector. </w:t>
      </w:r>
      <w:r w:rsidR="00AC61A2" w:rsidRPr="00B949B7">
        <w:rPr>
          <w:rFonts w:ascii="Arial" w:hAnsi="Arial" w:cs="Arial"/>
          <w:b/>
          <w:bCs/>
          <w:i/>
          <w:iCs/>
          <w:sz w:val="18"/>
          <w:szCs w:val="18"/>
        </w:rPr>
        <w:t>It is the responsibility of the owner to ensure that any related parties are aware of this prior to an application being lodged</w:t>
      </w:r>
      <w:r w:rsidR="00433D01" w:rsidRPr="00B949B7">
        <w:rPr>
          <w:rFonts w:ascii="Arial" w:hAnsi="Arial" w:cs="Arial"/>
          <w:b/>
          <w:bCs/>
          <w:i/>
          <w:iCs/>
          <w:sz w:val="18"/>
          <w:szCs w:val="18"/>
        </w:rPr>
        <w:t xml:space="preserve"> with Council. </w:t>
      </w:r>
    </w:p>
    <w:p w14:paraId="61CC31BD" w14:textId="7B95BA2D" w:rsidR="00396BBA" w:rsidRPr="00B949B7" w:rsidRDefault="00416E96" w:rsidP="00396BBA">
      <w:pPr>
        <w:pStyle w:val="BasicParagraph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tabs>
          <w:tab w:val="left" w:pos="470"/>
        </w:tabs>
        <w:spacing w:after="12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B949B7">
        <w:rPr>
          <w:rFonts w:ascii="Arial" w:hAnsi="Arial" w:cs="Arial"/>
          <w:b/>
          <w:bCs/>
          <w:i/>
          <w:iCs/>
          <w:sz w:val="18"/>
          <w:szCs w:val="18"/>
        </w:rPr>
        <w:t xml:space="preserve">This form is only to be used where requesting an inspection on a historic approval and/or </w:t>
      </w:r>
      <w:proofErr w:type="gramStart"/>
      <w:r w:rsidRPr="00B949B7">
        <w:rPr>
          <w:rFonts w:ascii="Arial" w:hAnsi="Arial" w:cs="Arial"/>
          <w:b/>
          <w:bCs/>
          <w:i/>
          <w:iCs/>
          <w:sz w:val="18"/>
          <w:szCs w:val="18"/>
        </w:rPr>
        <w:t>where</w:t>
      </w:r>
      <w:proofErr w:type="gramEnd"/>
      <w:r w:rsidRPr="00B949B7">
        <w:rPr>
          <w:rFonts w:ascii="Arial" w:hAnsi="Arial" w:cs="Arial"/>
          <w:b/>
          <w:bCs/>
          <w:i/>
          <w:iCs/>
          <w:sz w:val="18"/>
          <w:szCs w:val="18"/>
        </w:rPr>
        <w:t xml:space="preserve"> seeking a requisition to be removed from a property. Please submit your completed request with all the required supporting material to </w:t>
      </w:r>
      <w:hyperlink r:id="rId11" w:history="1">
        <w:r w:rsidRPr="00B949B7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</w:rPr>
          <w:t>development.services@mackay.qld.gov.au</w:t>
        </w:r>
      </w:hyperlink>
      <w:r w:rsidRPr="00B949B7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14:paraId="20C4D125" w14:textId="1A340182" w:rsidR="00C31F1A" w:rsidRPr="006613FA" w:rsidRDefault="00B615F9" w:rsidP="0005220A">
      <w:pPr>
        <w:pStyle w:val="BasicParagraph"/>
        <w:spacing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6613FA">
        <w:rPr>
          <w:rFonts w:ascii="Arial" w:hAnsi="Arial" w:cs="Arial"/>
          <w:b/>
          <w:bCs/>
          <w:sz w:val="22"/>
          <w:szCs w:val="22"/>
        </w:rPr>
        <w:t>1. APPLICANT DETAILS</w:t>
      </w:r>
      <w:r w:rsidR="009E4500" w:rsidRPr="006613FA">
        <w:rPr>
          <w:rFonts w:ascii="Arial" w:hAnsi="Arial" w:cs="Arial"/>
          <w:b/>
          <w:bCs/>
          <w:sz w:val="22"/>
          <w:szCs w:val="22"/>
        </w:rPr>
        <w:t>:</w:t>
      </w:r>
      <w:r w:rsidR="002C3933" w:rsidRPr="006613FA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0"/>
        <w:gridCol w:w="2937"/>
        <w:gridCol w:w="1192"/>
        <w:gridCol w:w="3623"/>
      </w:tblGrid>
      <w:tr w:rsidR="00E16ABE" w:rsidRPr="00FB71E3" w14:paraId="42FE1BBA" w14:textId="6E750D7F" w:rsidTr="006613FA">
        <w:trPr>
          <w:trHeight w:val="213"/>
        </w:trPr>
        <w:tc>
          <w:tcPr>
            <w:tcW w:w="1281" w:type="pct"/>
            <w:shd w:val="clear" w:color="auto" w:fill="ECECEC"/>
          </w:tcPr>
          <w:p w14:paraId="5A0D157C" w14:textId="3514B7B6" w:rsidR="00E16ABE" w:rsidRPr="00FB71E3" w:rsidRDefault="00E16ABE" w:rsidP="00C75143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71E3">
              <w:rPr>
                <w:rFonts w:ascii="Arial" w:hAnsi="Arial" w:cs="Arial"/>
                <w:b/>
                <w:bCs/>
                <w:sz w:val="20"/>
                <w:szCs w:val="20"/>
              </w:rPr>
              <w:t>Applicant:</w:t>
            </w:r>
          </w:p>
        </w:tc>
        <w:tc>
          <w:tcPr>
            <w:tcW w:w="3719" w:type="pct"/>
            <w:gridSpan w:val="3"/>
          </w:tcPr>
          <w:p w14:paraId="1B93C670" w14:textId="77777777" w:rsidR="007F5FDA" w:rsidRPr="00FB71E3" w:rsidRDefault="007F5FDA" w:rsidP="00C7514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ABE" w:rsidRPr="00FB71E3" w14:paraId="66BF6312" w14:textId="7BAE3426" w:rsidTr="006613FA">
        <w:trPr>
          <w:trHeight w:val="195"/>
        </w:trPr>
        <w:tc>
          <w:tcPr>
            <w:tcW w:w="1281" w:type="pct"/>
            <w:shd w:val="clear" w:color="auto" w:fill="ECECEC"/>
          </w:tcPr>
          <w:p w14:paraId="59DBF7D4" w14:textId="2B431D56" w:rsidR="00E16ABE" w:rsidRPr="00FB71E3" w:rsidRDefault="00E16ABE" w:rsidP="00C75143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71E3">
              <w:rPr>
                <w:rFonts w:ascii="Arial" w:hAnsi="Arial" w:cs="Arial"/>
                <w:b/>
                <w:bCs/>
                <w:sz w:val="20"/>
                <w:szCs w:val="20"/>
              </w:rPr>
              <w:t>Contact Name:</w:t>
            </w:r>
          </w:p>
        </w:tc>
        <w:tc>
          <w:tcPr>
            <w:tcW w:w="3719" w:type="pct"/>
            <w:gridSpan w:val="3"/>
          </w:tcPr>
          <w:p w14:paraId="65139302" w14:textId="77777777" w:rsidR="00E16ABE" w:rsidRPr="00FB71E3" w:rsidRDefault="00E16ABE" w:rsidP="00C7514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9DA" w:rsidRPr="00FB71E3" w14:paraId="20540A41" w14:textId="77777777" w:rsidTr="006613FA">
        <w:trPr>
          <w:trHeight w:val="195"/>
        </w:trPr>
        <w:tc>
          <w:tcPr>
            <w:tcW w:w="1281" w:type="pct"/>
            <w:shd w:val="clear" w:color="auto" w:fill="ECECEC"/>
          </w:tcPr>
          <w:p w14:paraId="6792EE81" w14:textId="30624A99" w:rsidR="006119DA" w:rsidRPr="00FB71E3" w:rsidRDefault="006119DA" w:rsidP="00C75143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Company</w:t>
            </w:r>
            <w:r w:rsidR="007E445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19" w:type="pct"/>
            <w:gridSpan w:val="3"/>
          </w:tcPr>
          <w:p w14:paraId="0AD4C9F2" w14:textId="77777777" w:rsidR="006119DA" w:rsidRPr="00FB71E3" w:rsidRDefault="006119DA" w:rsidP="00C7514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ABE" w:rsidRPr="00FB71E3" w14:paraId="352B9217" w14:textId="216C9C40" w:rsidTr="007A3977">
        <w:trPr>
          <w:trHeight w:val="253"/>
        </w:trPr>
        <w:tc>
          <w:tcPr>
            <w:tcW w:w="1281" w:type="pct"/>
            <w:shd w:val="clear" w:color="auto" w:fill="ECECEC"/>
          </w:tcPr>
          <w:p w14:paraId="76F87849" w14:textId="61FBA328" w:rsidR="00E16ABE" w:rsidRPr="00FB71E3" w:rsidRDefault="00E16ABE" w:rsidP="00C75143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71E3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1409" w:type="pct"/>
          </w:tcPr>
          <w:p w14:paraId="55720615" w14:textId="77777777" w:rsidR="00E16ABE" w:rsidRPr="00FB71E3" w:rsidRDefault="00E16ABE" w:rsidP="00C7514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ECECEC"/>
          </w:tcPr>
          <w:p w14:paraId="6AE228AC" w14:textId="3F14724A" w:rsidR="00E16ABE" w:rsidRPr="00FB71E3" w:rsidRDefault="00E16ABE" w:rsidP="00C75143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71E3">
              <w:rPr>
                <w:rFonts w:ascii="Arial" w:hAnsi="Arial" w:cs="Arial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1738" w:type="pct"/>
          </w:tcPr>
          <w:p w14:paraId="5EB2FED1" w14:textId="77777777" w:rsidR="00E16ABE" w:rsidRPr="00FB71E3" w:rsidRDefault="00E16ABE" w:rsidP="00C7514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ABE" w:rsidRPr="00FB71E3" w14:paraId="5B95988F" w14:textId="619AE4FC" w:rsidTr="006613FA">
        <w:trPr>
          <w:trHeight w:val="348"/>
        </w:trPr>
        <w:tc>
          <w:tcPr>
            <w:tcW w:w="1281" w:type="pct"/>
            <w:shd w:val="clear" w:color="auto" w:fill="ECECEC"/>
          </w:tcPr>
          <w:p w14:paraId="305C2F76" w14:textId="3C15E663" w:rsidR="00E16ABE" w:rsidRPr="00FB71E3" w:rsidRDefault="00E16ABE" w:rsidP="00C75143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71E3">
              <w:rPr>
                <w:rFonts w:ascii="Arial" w:hAnsi="Arial" w:cs="Arial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3719" w:type="pct"/>
            <w:gridSpan w:val="3"/>
          </w:tcPr>
          <w:p w14:paraId="0E4F737D" w14:textId="77777777" w:rsidR="00E16ABE" w:rsidRPr="00FB71E3" w:rsidRDefault="00E16ABE" w:rsidP="00C7514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58" w:rsidRPr="00FB71E3" w14:paraId="1B9DC60D" w14:textId="77777777" w:rsidTr="006613FA">
        <w:trPr>
          <w:trHeight w:val="348"/>
        </w:trPr>
        <w:tc>
          <w:tcPr>
            <w:tcW w:w="1281" w:type="pct"/>
            <w:shd w:val="clear" w:color="auto" w:fill="ECECEC"/>
          </w:tcPr>
          <w:p w14:paraId="45B91779" w14:textId="6D1E76D0" w:rsidR="007E4458" w:rsidRPr="00FB71E3" w:rsidRDefault="007E4458" w:rsidP="00C75143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Mailing Address: </w:t>
            </w:r>
          </w:p>
        </w:tc>
        <w:tc>
          <w:tcPr>
            <w:tcW w:w="3719" w:type="pct"/>
            <w:gridSpan w:val="3"/>
          </w:tcPr>
          <w:p w14:paraId="68C65452" w14:textId="77777777" w:rsidR="007E4458" w:rsidRPr="00FB71E3" w:rsidRDefault="007E4458" w:rsidP="00C7514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C7AC60" w14:textId="77777777" w:rsidR="00D07A2B" w:rsidRPr="00953262" w:rsidRDefault="00D07A2B" w:rsidP="00574326">
      <w:pPr>
        <w:pStyle w:val="BasicParagraph"/>
        <w:spacing w:after="120" w:line="240" w:lineRule="auto"/>
        <w:rPr>
          <w:rFonts w:ascii="Arial" w:hAnsi="Arial" w:cs="Arial"/>
          <w:sz w:val="10"/>
          <w:szCs w:val="10"/>
        </w:rPr>
      </w:pPr>
    </w:p>
    <w:p w14:paraId="1AF35392" w14:textId="2281F9B2" w:rsidR="009701ED" w:rsidRPr="00F01B33" w:rsidRDefault="00761765" w:rsidP="00FC44D6">
      <w:pPr>
        <w:widowControl w:val="0"/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9701ED" w:rsidRPr="00F01B33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PROPERTY</w:t>
      </w:r>
      <w:r w:rsidR="009701E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/ INSPECTION </w:t>
      </w:r>
      <w:r w:rsidR="009701ED" w:rsidRPr="00F01B33">
        <w:rPr>
          <w:rFonts w:ascii="Arial" w:hAnsi="Arial" w:cs="Arial"/>
          <w:b/>
          <w:bCs/>
        </w:rPr>
        <w:t xml:space="preserve">DETAILS: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7733"/>
      </w:tblGrid>
      <w:tr w:rsidR="00761765" w:rsidRPr="00F01B33" w14:paraId="78218548" w14:textId="77777777" w:rsidTr="4B70C3F5">
        <w:trPr>
          <w:trHeight w:val="346"/>
        </w:trPr>
        <w:tc>
          <w:tcPr>
            <w:tcW w:w="1290" w:type="pct"/>
            <w:shd w:val="clear" w:color="auto" w:fill="ECECEC"/>
            <w:vAlign w:val="center"/>
          </w:tcPr>
          <w:p w14:paraId="12A81F4E" w14:textId="0690611F" w:rsidR="00761765" w:rsidRPr="009701ED" w:rsidRDefault="0076176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Property Owners Name/s:</w:t>
            </w:r>
          </w:p>
        </w:tc>
        <w:tc>
          <w:tcPr>
            <w:tcW w:w="3710" w:type="pct"/>
            <w:vAlign w:val="center"/>
          </w:tcPr>
          <w:p w14:paraId="56C5AA42" w14:textId="77777777" w:rsidR="00E51EB1" w:rsidRPr="009701ED" w:rsidRDefault="00E51E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1ED" w:rsidRPr="00F01B33" w14:paraId="300A61E1" w14:textId="77777777" w:rsidTr="4B70C3F5">
        <w:trPr>
          <w:trHeight w:val="346"/>
        </w:trPr>
        <w:tc>
          <w:tcPr>
            <w:tcW w:w="1290" w:type="pct"/>
            <w:shd w:val="clear" w:color="auto" w:fill="ECECEC"/>
            <w:vAlign w:val="center"/>
          </w:tcPr>
          <w:p w14:paraId="03D9C63C" w14:textId="77777777" w:rsidR="009701ED" w:rsidRPr="009701ED" w:rsidRDefault="009701E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1ED">
              <w:rPr>
                <w:rFonts w:ascii="Arial" w:hAnsi="Arial" w:cs="Arial"/>
                <w:b/>
                <w:bCs/>
                <w:sz w:val="20"/>
                <w:szCs w:val="20"/>
              </w:rPr>
              <w:t>Property Address:</w:t>
            </w:r>
          </w:p>
        </w:tc>
        <w:tc>
          <w:tcPr>
            <w:tcW w:w="3710" w:type="pct"/>
            <w:vAlign w:val="center"/>
          </w:tcPr>
          <w:p w14:paraId="54969621" w14:textId="77777777" w:rsidR="009701ED" w:rsidRPr="009701ED" w:rsidRDefault="009701E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1ED" w:rsidRPr="00F01B33" w14:paraId="3C7ADDD4" w14:textId="77777777" w:rsidTr="4B70C3F5">
        <w:trPr>
          <w:trHeight w:val="346"/>
        </w:trPr>
        <w:tc>
          <w:tcPr>
            <w:tcW w:w="1290" w:type="pct"/>
            <w:shd w:val="clear" w:color="auto" w:fill="ECECEC"/>
            <w:vAlign w:val="center"/>
          </w:tcPr>
          <w:p w14:paraId="1959D22D" w14:textId="77777777" w:rsidR="009701ED" w:rsidRPr="009701ED" w:rsidRDefault="009701E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1ED">
              <w:rPr>
                <w:rFonts w:ascii="Arial" w:hAnsi="Arial" w:cs="Arial"/>
                <w:b/>
                <w:bCs/>
                <w:sz w:val="20"/>
                <w:szCs w:val="20"/>
              </w:rPr>
              <w:t>Lot and Plan No:</w:t>
            </w:r>
          </w:p>
        </w:tc>
        <w:tc>
          <w:tcPr>
            <w:tcW w:w="3710" w:type="pct"/>
            <w:vAlign w:val="center"/>
          </w:tcPr>
          <w:p w14:paraId="25E0CF3B" w14:textId="77777777" w:rsidR="009701ED" w:rsidRPr="009701ED" w:rsidRDefault="009701E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65" w:rsidRPr="00F01B33" w14:paraId="6D3FDDB1" w14:textId="77777777" w:rsidTr="4B70C3F5">
        <w:trPr>
          <w:trHeight w:val="346"/>
        </w:trPr>
        <w:tc>
          <w:tcPr>
            <w:tcW w:w="1290" w:type="pct"/>
            <w:shd w:val="clear" w:color="auto" w:fill="ECECEC"/>
          </w:tcPr>
          <w:p w14:paraId="5472964F" w14:textId="39145F24" w:rsidR="00761765" w:rsidRDefault="00173BD5" w:rsidP="005F7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Description of Works to be Inspected: </w:t>
            </w:r>
            <w:r w:rsidR="007617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10" w:type="pct"/>
            <w:vAlign w:val="center"/>
          </w:tcPr>
          <w:p w14:paraId="4AFD29F8" w14:textId="77777777" w:rsidR="00761765" w:rsidRPr="009701ED" w:rsidRDefault="0076176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077" w:rsidRPr="00F01B33" w14:paraId="63ADC04C" w14:textId="77777777" w:rsidTr="4B70C3F5">
        <w:trPr>
          <w:trHeight w:val="346"/>
        </w:trPr>
        <w:tc>
          <w:tcPr>
            <w:tcW w:w="1290" w:type="pct"/>
            <w:shd w:val="clear" w:color="auto" w:fill="ECECEC"/>
          </w:tcPr>
          <w:p w14:paraId="2295A25C" w14:textId="144047EC" w:rsidR="005F7077" w:rsidRPr="009701ED" w:rsidRDefault="00E51EB1" w:rsidP="005F7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Relevant</w:t>
            </w:r>
            <w:r w:rsidR="007617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Approval</w:t>
            </w:r>
            <w:r w:rsidR="00A961B6">
              <w:rPr>
                <w:rFonts w:ascii="Arial" w:hAnsi="Arial" w:cs="Arial"/>
                <w:b/>
                <w:bCs/>
                <w:sz w:val="20"/>
                <w:szCs w:val="20"/>
              </w:rPr>
              <w:t>/s</w:t>
            </w:r>
            <w:r w:rsidR="0076176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10" w:type="pct"/>
            <w:vAlign w:val="center"/>
          </w:tcPr>
          <w:p w14:paraId="61826D73" w14:textId="77777777" w:rsidR="00497A26" w:rsidRPr="009701ED" w:rsidRDefault="00497A2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E2B" w:rsidRPr="00F01B33" w14:paraId="52605768" w14:textId="77777777" w:rsidTr="4B70C3F5">
        <w:trPr>
          <w:trHeight w:val="346"/>
        </w:trPr>
        <w:tc>
          <w:tcPr>
            <w:tcW w:w="1290" w:type="pct"/>
            <w:shd w:val="clear" w:color="auto" w:fill="ECECEC"/>
          </w:tcPr>
          <w:p w14:paraId="44261962" w14:textId="1B7EBC38" w:rsidR="007F4E2B" w:rsidRDefault="007F4E2B" w:rsidP="005F7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Gross Floor Area 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</w:t>
            </w:r>
            <w:r w:rsidR="000F0BD8">
              <w:rPr>
                <w:rFonts w:ascii="Arial" w:hAnsi="Arial" w:cs="Arial"/>
                <w:b/>
                <w:bCs/>
                <w:sz w:val="20"/>
                <w:szCs w:val="20"/>
              </w:rPr>
              <w:t>Non-residential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Only) </w:t>
            </w:r>
          </w:p>
        </w:tc>
        <w:tc>
          <w:tcPr>
            <w:tcW w:w="3710" w:type="pct"/>
            <w:vAlign w:val="center"/>
          </w:tcPr>
          <w:p w14:paraId="04A894C7" w14:textId="77777777" w:rsidR="007F4E2B" w:rsidRPr="009701ED" w:rsidRDefault="007F4E2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B6" w:rsidRPr="00F01B33" w14:paraId="0DE62D2B" w14:textId="77777777" w:rsidTr="4B70C3F5">
        <w:trPr>
          <w:trHeight w:val="346"/>
        </w:trPr>
        <w:tc>
          <w:tcPr>
            <w:tcW w:w="1290" w:type="pct"/>
            <w:shd w:val="clear" w:color="auto" w:fill="ECECEC"/>
          </w:tcPr>
          <w:p w14:paraId="21C6F170" w14:textId="4C7401CF" w:rsidR="00A961B6" w:rsidRDefault="00A961B6" w:rsidP="005F7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of Inspection:</w:t>
            </w:r>
          </w:p>
        </w:tc>
        <w:tc>
          <w:tcPr>
            <w:tcW w:w="3710" w:type="pct"/>
            <w:vAlign w:val="center"/>
          </w:tcPr>
          <w:p w14:paraId="262205C8" w14:textId="19D01C56" w:rsidR="00A961B6" w:rsidRDefault="00C91747" w:rsidP="00EC34C4">
            <w:pPr>
              <w:tabs>
                <w:tab w:val="left" w:pos="4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51538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1B6" w:rsidRPr="4B70C3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A961B6" w:rsidRPr="4B70C3F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F6D93">
              <w:tab/>
            </w:r>
            <w:r w:rsidR="006A1438" w:rsidRPr="4B70C3F5"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 w:rsidR="00D141F2" w:rsidRPr="4B70C3F5">
              <w:rPr>
                <w:rFonts w:ascii="Arial" w:hAnsi="Arial" w:cs="Arial"/>
                <w:sz w:val="20"/>
                <w:szCs w:val="20"/>
              </w:rPr>
              <w:t>Inspectio</w:t>
            </w:r>
            <w:r w:rsidR="00C40304" w:rsidRPr="4B70C3F5">
              <w:rPr>
                <w:rFonts w:ascii="Arial" w:hAnsi="Arial" w:cs="Arial"/>
                <w:sz w:val="20"/>
                <w:szCs w:val="20"/>
              </w:rPr>
              <w:t>n o</w:t>
            </w:r>
            <w:r w:rsidR="1419D462" w:rsidRPr="4B70C3F5">
              <w:rPr>
                <w:rFonts w:ascii="Arial" w:hAnsi="Arial" w:cs="Arial"/>
                <w:sz w:val="20"/>
                <w:szCs w:val="20"/>
              </w:rPr>
              <w:t>f</w:t>
            </w:r>
            <w:r w:rsidR="00C40304" w:rsidRPr="4B70C3F5">
              <w:rPr>
                <w:rFonts w:ascii="Arial" w:hAnsi="Arial" w:cs="Arial"/>
                <w:sz w:val="20"/>
                <w:szCs w:val="20"/>
              </w:rPr>
              <w:t xml:space="preserve"> existing Building Approval </w:t>
            </w:r>
            <w:r w:rsidR="00953262">
              <w:rPr>
                <w:rFonts w:ascii="Arial" w:hAnsi="Arial" w:cs="Arial"/>
                <w:sz w:val="20"/>
                <w:szCs w:val="20"/>
              </w:rPr>
              <w:t>Class 1/10</w:t>
            </w:r>
            <w:r w:rsidR="004348A9">
              <w:rPr>
                <w:rFonts w:ascii="Arial" w:hAnsi="Arial" w:cs="Arial"/>
                <w:sz w:val="20"/>
                <w:szCs w:val="20"/>
              </w:rPr>
              <w:t xml:space="preserve"> (residential)</w:t>
            </w:r>
          </w:p>
          <w:p w14:paraId="615BFA55" w14:textId="247988E3" w:rsidR="004348A9" w:rsidRDefault="00C91747" w:rsidP="00EC34C4">
            <w:pPr>
              <w:tabs>
                <w:tab w:val="left" w:pos="478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09459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8A9" w:rsidRPr="4B70C3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4348A9" w:rsidRPr="4B70C3F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348A9">
              <w:tab/>
            </w:r>
            <w:r w:rsidR="004348A9" w:rsidRPr="4B70C3F5">
              <w:rPr>
                <w:rFonts w:ascii="Arial" w:hAnsi="Arial" w:cs="Arial"/>
                <w:sz w:val="20"/>
                <w:szCs w:val="20"/>
              </w:rPr>
              <w:t xml:space="preserve">Final Inspection of existing Building Approval </w:t>
            </w:r>
            <w:r w:rsidR="004348A9">
              <w:rPr>
                <w:rFonts w:ascii="Arial" w:hAnsi="Arial" w:cs="Arial"/>
                <w:sz w:val="20"/>
                <w:szCs w:val="20"/>
              </w:rPr>
              <w:t xml:space="preserve">Class 2-9 (non-residential) </w:t>
            </w:r>
          </w:p>
          <w:p w14:paraId="4D36417F" w14:textId="77777777" w:rsidR="00A961B6" w:rsidRDefault="00C91747" w:rsidP="00EC34C4">
            <w:pPr>
              <w:tabs>
                <w:tab w:val="left" w:pos="4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39432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1B6" w:rsidRPr="00797677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A961B6" w:rsidRPr="0079767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961B6">
              <w:rPr>
                <w:rFonts w:ascii="Arial" w:hAnsi="Arial" w:cs="Arial"/>
                <w:sz w:val="32"/>
                <w:szCs w:val="32"/>
              </w:rPr>
              <w:tab/>
            </w:r>
            <w:r w:rsidR="000E5C26"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 w:rsidR="00F92A15">
              <w:rPr>
                <w:rFonts w:ascii="Arial" w:hAnsi="Arial" w:cs="Arial"/>
                <w:sz w:val="20"/>
                <w:szCs w:val="20"/>
              </w:rPr>
              <w:t>C</w:t>
            </w:r>
            <w:r w:rsidR="000E5C26">
              <w:rPr>
                <w:rFonts w:ascii="Arial" w:hAnsi="Arial" w:cs="Arial"/>
                <w:sz w:val="20"/>
                <w:szCs w:val="20"/>
              </w:rPr>
              <w:t xml:space="preserve">learance of outstanding Building Requisition </w:t>
            </w:r>
            <w:r w:rsidR="00A961B6" w:rsidRPr="00221D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2CB5E0" w14:textId="30CECCD5" w:rsidR="00EC34C4" w:rsidRDefault="00C91747" w:rsidP="00EC34C4">
            <w:pPr>
              <w:tabs>
                <w:tab w:val="left" w:pos="478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68689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4C4" w:rsidRPr="4B70C3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EC34C4" w:rsidRPr="4B70C3F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C34C4">
              <w:tab/>
            </w:r>
            <w:r w:rsidR="00EC34C4" w:rsidRPr="4B70C3F5">
              <w:rPr>
                <w:rFonts w:ascii="Arial" w:hAnsi="Arial" w:cs="Arial"/>
                <w:sz w:val="20"/>
                <w:szCs w:val="20"/>
              </w:rPr>
              <w:t xml:space="preserve">Final Inspection of existing </w:t>
            </w:r>
            <w:r w:rsidR="00EC34C4">
              <w:rPr>
                <w:rFonts w:ascii="Arial" w:hAnsi="Arial" w:cs="Arial"/>
                <w:sz w:val="20"/>
                <w:szCs w:val="20"/>
              </w:rPr>
              <w:t>Plumbing</w:t>
            </w:r>
            <w:r w:rsidR="00EC34C4" w:rsidRPr="4B70C3F5">
              <w:rPr>
                <w:rFonts w:ascii="Arial" w:hAnsi="Arial" w:cs="Arial"/>
                <w:sz w:val="20"/>
                <w:szCs w:val="20"/>
              </w:rPr>
              <w:t xml:space="preserve"> Approval </w:t>
            </w:r>
          </w:p>
          <w:p w14:paraId="682927BB" w14:textId="7585BEB5" w:rsidR="00EC34C4" w:rsidRPr="009701ED" w:rsidRDefault="00C91747" w:rsidP="00EC34C4">
            <w:pPr>
              <w:tabs>
                <w:tab w:val="left" w:pos="4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88059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4C4" w:rsidRPr="00797677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EC34C4" w:rsidRPr="0079767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C34C4">
              <w:rPr>
                <w:rFonts w:ascii="Arial" w:hAnsi="Arial" w:cs="Arial"/>
                <w:sz w:val="32"/>
                <w:szCs w:val="32"/>
              </w:rPr>
              <w:tab/>
            </w:r>
            <w:r w:rsidR="00EC34C4">
              <w:rPr>
                <w:rFonts w:ascii="Arial" w:hAnsi="Arial" w:cs="Arial"/>
                <w:sz w:val="20"/>
                <w:szCs w:val="20"/>
              </w:rPr>
              <w:t xml:space="preserve">Final Clearance of outstanding Plumbing Requisition </w:t>
            </w:r>
            <w:r w:rsidR="00EC34C4" w:rsidRPr="00221D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B4629C5" w14:textId="77777777" w:rsidR="00D07A2B" w:rsidRPr="00D24FEC" w:rsidRDefault="00D07A2B" w:rsidP="00470C08">
      <w:pPr>
        <w:spacing w:after="0" w:line="240" w:lineRule="auto"/>
        <w:jc w:val="both"/>
        <w:rPr>
          <w:rFonts w:ascii="Arial" w:hAnsi="Arial" w:cs="Arial"/>
          <w:b/>
          <w:bCs/>
          <w:sz w:val="4"/>
          <w:szCs w:val="4"/>
        </w:rPr>
      </w:pPr>
    </w:p>
    <w:p w14:paraId="3ACE18BF" w14:textId="375CBFDF" w:rsidR="00DC16ED" w:rsidRPr="00F138D9" w:rsidRDefault="007F4E2B" w:rsidP="00F138D9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3</w:t>
      </w:r>
      <w:r w:rsidR="00395984" w:rsidRPr="00B4648A">
        <w:rPr>
          <w:rFonts w:ascii="Arial" w:hAnsi="Arial" w:cs="Arial"/>
          <w:b/>
          <w:bCs/>
        </w:rPr>
        <w:t xml:space="preserve">. </w:t>
      </w:r>
      <w:r w:rsidR="00A423A5">
        <w:rPr>
          <w:rFonts w:ascii="Arial" w:hAnsi="Arial" w:cs="Arial"/>
          <w:b/>
          <w:bCs/>
        </w:rPr>
        <w:t xml:space="preserve">MANDATORY </w:t>
      </w:r>
      <w:r w:rsidR="00A22EF3" w:rsidRPr="00B4648A">
        <w:rPr>
          <w:rFonts w:ascii="Arial" w:hAnsi="Arial" w:cs="Arial"/>
          <w:b/>
          <w:bCs/>
        </w:rPr>
        <w:t>DOCUMENTS TO BE SUBMITTED</w:t>
      </w:r>
      <w:r w:rsidR="00395984" w:rsidRPr="00B4648A">
        <w:rPr>
          <w:rFonts w:ascii="Arial" w:hAnsi="Arial" w:cs="Arial"/>
          <w:b/>
          <w:bCs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9886"/>
      </w:tblGrid>
      <w:tr w:rsidR="00F138D9" w14:paraId="2D32466F" w14:textId="77777777" w:rsidTr="00D24FEC">
        <w:trPr>
          <w:trHeight w:val="472"/>
        </w:trPr>
        <w:tc>
          <w:tcPr>
            <w:tcW w:w="536" w:type="dxa"/>
            <w:shd w:val="clear" w:color="auto" w:fill="ECECEC"/>
          </w:tcPr>
          <w:p w14:paraId="51D482A5" w14:textId="7289AE0E" w:rsidR="00F138D9" w:rsidRDefault="00C91747" w:rsidP="00170B05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80295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90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886" w:type="dxa"/>
          </w:tcPr>
          <w:p w14:paraId="60A4CBFB" w14:textId="6E43C1A3" w:rsidR="00F138D9" w:rsidRDefault="00F92A15" w:rsidP="00170B05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 for Building</w:t>
            </w:r>
            <w:r w:rsidR="00EC34C4">
              <w:rPr>
                <w:rFonts w:ascii="Arial" w:hAnsi="Arial" w:cs="Arial"/>
                <w:sz w:val="20"/>
                <w:szCs w:val="20"/>
              </w:rPr>
              <w:t>/Plumbing</w:t>
            </w:r>
            <w:r>
              <w:rPr>
                <w:rFonts w:ascii="Arial" w:hAnsi="Arial" w:cs="Arial"/>
                <w:sz w:val="20"/>
                <w:szCs w:val="20"/>
              </w:rPr>
              <w:t xml:space="preserve"> Inspection</w:t>
            </w:r>
            <w:r w:rsidR="00BB19A5">
              <w:rPr>
                <w:rFonts w:ascii="Arial" w:hAnsi="Arial" w:cs="Arial"/>
                <w:sz w:val="20"/>
                <w:szCs w:val="20"/>
              </w:rPr>
              <w:t xml:space="preserve"> Application Form (this form)</w:t>
            </w:r>
          </w:p>
        </w:tc>
      </w:tr>
      <w:tr w:rsidR="00DF4B59" w14:paraId="0E9CFA1C" w14:textId="77777777" w:rsidTr="00A7058A">
        <w:tc>
          <w:tcPr>
            <w:tcW w:w="536" w:type="dxa"/>
            <w:shd w:val="clear" w:color="auto" w:fill="ECECEC"/>
          </w:tcPr>
          <w:p w14:paraId="5FFA1F5C" w14:textId="364B5910" w:rsidR="00DF4B59" w:rsidRDefault="00C91747" w:rsidP="00170B05">
            <w:pPr>
              <w:spacing w:after="80"/>
              <w:jc w:val="both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53287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B5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886" w:type="dxa"/>
          </w:tcPr>
          <w:p w14:paraId="1991EF7B" w14:textId="38687104" w:rsidR="00DF4B59" w:rsidRDefault="00F92A15" w:rsidP="00170B05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Owner/s signatures</w:t>
            </w:r>
          </w:p>
        </w:tc>
      </w:tr>
      <w:tr w:rsidR="00F138D9" w14:paraId="13979620" w14:textId="77777777" w:rsidTr="00A7058A">
        <w:tc>
          <w:tcPr>
            <w:tcW w:w="536" w:type="dxa"/>
            <w:shd w:val="clear" w:color="auto" w:fill="ECECEC"/>
          </w:tcPr>
          <w:p w14:paraId="7CC4D987" w14:textId="4AEED041" w:rsidR="00F138D9" w:rsidRDefault="00C91747" w:rsidP="00170B05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08218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D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886" w:type="dxa"/>
          </w:tcPr>
          <w:p w14:paraId="26D9FBA4" w14:textId="76FD96ED" w:rsidR="00F138D9" w:rsidRPr="0072066A" w:rsidRDefault="00F92A15" w:rsidP="00170B05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5AB9">
              <w:rPr>
                <w:rFonts w:ascii="Arial" w:hAnsi="Arial" w:cs="Arial"/>
                <w:sz w:val="20"/>
                <w:szCs w:val="20"/>
              </w:rPr>
              <w:t xml:space="preserve">Payment of </w:t>
            </w:r>
            <w:r w:rsidR="0072066A"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r w:rsidRPr="00875AB9">
              <w:rPr>
                <w:rFonts w:ascii="Arial" w:hAnsi="Arial" w:cs="Arial"/>
                <w:sz w:val="20"/>
                <w:szCs w:val="20"/>
              </w:rPr>
              <w:t>fee based on Council’s Schedule of Fees and Charges</w:t>
            </w:r>
            <w:r w:rsidR="00875AB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72066A" w14:paraId="1190D602" w14:textId="77777777" w:rsidTr="00A7058A">
        <w:tc>
          <w:tcPr>
            <w:tcW w:w="536" w:type="dxa"/>
            <w:shd w:val="clear" w:color="auto" w:fill="ECECEC"/>
          </w:tcPr>
          <w:p w14:paraId="4CDEDF6D" w14:textId="7269CEA8" w:rsidR="0072066A" w:rsidRDefault="00C91747" w:rsidP="0072066A">
            <w:pPr>
              <w:spacing w:after="80"/>
              <w:jc w:val="both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59194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66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886" w:type="dxa"/>
          </w:tcPr>
          <w:p w14:paraId="1D2E3AC2" w14:textId="5ADDA538" w:rsidR="0072066A" w:rsidRPr="00875AB9" w:rsidRDefault="0072066A" w:rsidP="0072066A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5AB9">
              <w:rPr>
                <w:rFonts w:ascii="Arial" w:hAnsi="Arial" w:cs="Arial"/>
                <w:sz w:val="20"/>
                <w:szCs w:val="20"/>
              </w:rPr>
              <w:t xml:space="preserve">Payment of </w:t>
            </w:r>
            <w:r>
              <w:rPr>
                <w:rFonts w:ascii="Arial" w:hAnsi="Arial" w:cs="Arial"/>
                <w:sz w:val="20"/>
                <w:szCs w:val="20"/>
              </w:rPr>
              <w:t xml:space="preserve">re-inspection </w:t>
            </w:r>
            <w:r w:rsidRPr="00875AB9">
              <w:rPr>
                <w:rFonts w:ascii="Arial" w:hAnsi="Arial" w:cs="Arial"/>
                <w:sz w:val="20"/>
                <w:szCs w:val="20"/>
              </w:rPr>
              <w:t>fee based on Council’s Schedule of Fees and Charges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28055493" w14:textId="77777777" w:rsidR="00714F8C" w:rsidRPr="00D24FEC" w:rsidRDefault="00714F8C" w:rsidP="00C1636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07D2FAC4" w14:textId="77777777" w:rsidR="00C91747" w:rsidRDefault="00C91747" w:rsidP="0010232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8C6B33F" w14:textId="2560A627" w:rsidR="00C425BA" w:rsidRDefault="00C425BA" w:rsidP="00C9174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Conscientiously believing the above statements to be true and correct, </w:t>
      </w:r>
      <w:r w:rsidR="000110E3">
        <w:rPr>
          <w:rFonts w:ascii="Arial" w:hAnsi="Arial" w:cs="Arial"/>
          <w:sz w:val="20"/>
          <w:szCs w:val="20"/>
        </w:rPr>
        <w:t>signed on behalf of: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8"/>
        <w:gridCol w:w="4542"/>
        <w:gridCol w:w="1397"/>
        <w:gridCol w:w="2545"/>
      </w:tblGrid>
      <w:tr w:rsidR="000110E3" w:rsidRPr="00FB71E3" w14:paraId="479B819F" w14:textId="5B9426B8" w:rsidTr="00A423A5">
        <w:trPr>
          <w:trHeight w:val="297"/>
        </w:trPr>
        <w:tc>
          <w:tcPr>
            <w:tcW w:w="930" w:type="pct"/>
            <w:shd w:val="clear" w:color="auto" w:fill="ECECEC"/>
          </w:tcPr>
          <w:p w14:paraId="1712CEFD" w14:textId="769B521B" w:rsidR="000110E3" w:rsidRPr="00FB71E3" w:rsidRDefault="00F92A15" w:rsidP="00B4648A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Applicant</w:t>
            </w:r>
            <w:r w:rsidR="00EF2E68">
              <w:rPr>
                <w:rFonts w:ascii="Arial" w:hAnsi="Arial" w:cs="Arial"/>
                <w:b/>
                <w:bCs/>
                <w:sz w:val="20"/>
                <w:szCs w:val="20"/>
              </w:rPr>
              <w:t>/s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10E3" w:rsidRPr="00FB71E3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  <w:r w:rsidR="00056EE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79" w:type="pct"/>
          </w:tcPr>
          <w:p w14:paraId="708A4D65" w14:textId="77777777" w:rsidR="001E7DDA" w:rsidRPr="00FB71E3" w:rsidRDefault="001E7DDA" w:rsidP="00B4648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ECECEC"/>
          </w:tcPr>
          <w:p w14:paraId="5EEA64B2" w14:textId="104D3070" w:rsidR="000110E3" w:rsidRPr="00FB71E3" w:rsidRDefault="000110E3" w:rsidP="00B4648A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71E3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="00056EE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21" w:type="pct"/>
          </w:tcPr>
          <w:p w14:paraId="5D9E391C" w14:textId="77777777" w:rsidR="000110E3" w:rsidRPr="00FB71E3" w:rsidRDefault="000110E3" w:rsidP="00B4648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15" w:rsidRPr="00FB71E3" w14:paraId="4BD42B2C" w14:textId="77777777" w:rsidTr="00A423A5">
        <w:trPr>
          <w:trHeight w:val="297"/>
        </w:trPr>
        <w:tc>
          <w:tcPr>
            <w:tcW w:w="930" w:type="pct"/>
            <w:shd w:val="clear" w:color="auto" w:fill="ECECEC"/>
          </w:tcPr>
          <w:p w14:paraId="4079D4DA" w14:textId="4AF02192" w:rsidR="00F92A15" w:rsidRDefault="00F92A15" w:rsidP="00B4648A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Property Owner</w:t>
            </w:r>
            <w:r w:rsidR="00EF2E68">
              <w:rPr>
                <w:rFonts w:ascii="Arial" w:hAnsi="Arial" w:cs="Arial"/>
                <w:b/>
                <w:bCs/>
                <w:sz w:val="20"/>
                <w:szCs w:val="20"/>
              </w:rPr>
              <w:t>/s Signature:</w:t>
            </w:r>
          </w:p>
        </w:tc>
        <w:tc>
          <w:tcPr>
            <w:tcW w:w="2179" w:type="pct"/>
          </w:tcPr>
          <w:p w14:paraId="1CE786F0" w14:textId="77777777" w:rsidR="0011686E" w:rsidRDefault="0011686E" w:rsidP="00B4648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ECECEC"/>
          </w:tcPr>
          <w:p w14:paraId="7930738F" w14:textId="58A2127A" w:rsidR="00F92A15" w:rsidRPr="00FB71E3" w:rsidRDefault="00EF2E68" w:rsidP="00B4648A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71E3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21" w:type="pct"/>
          </w:tcPr>
          <w:p w14:paraId="52CE3500" w14:textId="77777777" w:rsidR="00F92A15" w:rsidRPr="00FB71E3" w:rsidRDefault="00F92A15" w:rsidP="00B4648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21368C" w14:textId="11FD6C9B" w:rsidR="00284EBE" w:rsidRDefault="00A423A5" w:rsidP="000F0BD8">
      <w:pPr>
        <w:spacing w:before="120" w:after="12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B4648A">
        <w:rPr>
          <w:rFonts w:ascii="Arial" w:hAnsi="Arial" w:cs="Arial"/>
          <w:i/>
          <w:iCs/>
          <w:sz w:val="18"/>
          <w:szCs w:val="18"/>
        </w:rPr>
        <w:t xml:space="preserve">Mackay Regional Council is collecting your personal information </w:t>
      </w:r>
      <w:r w:rsidR="005419E7" w:rsidRPr="00B4648A">
        <w:rPr>
          <w:rFonts w:ascii="Arial" w:hAnsi="Arial" w:cs="Arial"/>
          <w:i/>
          <w:iCs/>
          <w:sz w:val="18"/>
          <w:szCs w:val="18"/>
        </w:rPr>
        <w:t>to</w:t>
      </w:r>
      <w:r w:rsidRPr="00B4648A">
        <w:rPr>
          <w:rFonts w:ascii="Arial" w:hAnsi="Arial" w:cs="Arial"/>
          <w:i/>
          <w:iCs/>
          <w:sz w:val="18"/>
          <w:szCs w:val="18"/>
        </w:rPr>
        <w:t xml:space="preserve"> process your application. This information will only be disclosed to any other third party with your written authorisation or as we are required to by law.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B800EA" w14:paraId="3C68B983" w14:textId="77777777" w:rsidTr="00B800EA">
        <w:tc>
          <w:tcPr>
            <w:tcW w:w="10422" w:type="dxa"/>
            <w:gridSpan w:val="4"/>
            <w:shd w:val="clear" w:color="auto" w:fill="D9D9D9" w:themeFill="background1" w:themeFillShade="D9"/>
          </w:tcPr>
          <w:p w14:paraId="63367D10" w14:textId="39D289D4" w:rsidR="00B800EA" w:rsidRPr="00471395" w:rsidRDefault="00B800EA" w:rsidP="00471395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395">
              <w:rPr>
                <w:rFonts w:ascii="Arial" w:hAnsi="Arial" w:cs="Arial"/>
                <w:b/>
                <w:bCs/>
                <w:sz w:val="20"/>
                <w:szCs w:val="20"/>
              </w:rPr>
              <w:t>Cashier Use Only</w:t>
            </w:r>
          </w:p>
        </w:tc>
      </w:tr>
      <w:tr w:rsidR="00B800EA" w14:paraId="7123BD74" w14:textId="77777777" w:rsidTr="00471395">
        <w:tc>
          <w:tcPr>
            <w:tcW w:w="2605" w:type="dxa"/>
            <w:vAlign w:val="center"/>
          </w:tcPr>
          <w:p w14:paraId="63EE6C75" w14:textId="6130651B" w:rsidR="00B800EA" w:rsidRPr="00471395" w:rsidRDefault="00B800EA" w:rsidP="00471395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395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605" w:type="dxa"/>
            <w:vAlign w:val="center"/>
          </w:tcPr>
          <w:p w14:paraId="4CC3A217" w14:textId="3DC0CB66" w:rsidR="00B800EA" w:rsidRPr="00471395" w:rsidRDefault="00B800EA" w:rsidP="00471395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3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Receipt No: </w:t>
            </w:r>
          </w:p>
        </w:tc>
        <w:tc>
          <w:tcPr>
            <w:tcW w:w="2606" w:type="dxa"/>
            <w:vAlign w:val="center"/>
          </w:tcPr>
          <w:p w14:paraId="082E212E" w14:textId="51E86C04" w:rsidR="00B800EA" w:rsidRPr="00471395" w:rsidRDefault="00B800EA" w:rsidP="00471395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395">
              <w:rPr>
                <w:rFonts w:ascii="Arial" w:hAnsi="Arial" w:cs="Arial"/>
                <w:b/>
                <w:bCs/>
                <w:sz w:val="20"/>
                <w:szCs w:val="20"/>
              </w:rPr>
              <w:t>Amount $:</w:t>
            </w:r>
          </w:p>
        </w:tc>
        <w:tc>
          <w:tcPr>
            <w:tcW w:w="2606" w:type="dxa"/>
            <w:vAlign w:val="center"/>
          </w:tcPr>
          <w:p w14:paraId="6CBB8680" w14:textId="650CF96F" w:rsidR="00B800EA" w:rsidRPr="00471395" w:rsidRDefault="00471395" w:rsidP="00471395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MRC Initial:</w:t>
            </w:r>
          </w:p>
        </w:tc>
      </w:tr>
      <w:tr w:rsidR="00B800EA" w14:paraId="4D68F2E6" w14:textId="77777777" w:rsidTr="00442573">
        <w:tc>
          <w:tcPr>
            <w:tcW w:w="10422" w:type="dxa"/>
            <w:gridSpan w:val="4"/>
          </w:tcPr>
          <w:p w14:paraId="65C83A14" w14:textId="19F31514" w:rsidR="00284EBE" w:rsidRPr="00471395" w:rsidRDefault="00284EBE" w:rsidP="00B800E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13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Note: </w:t>
            </w:r>
            <w:r w:rsidR="004713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Receipting Code: </w:t>
            </w:r>
            <w:r w:rsidR="00471395" w:rsidRPr="00471395">
              <w:rPr>
                <w:rFonts w:ascii="Arial" w:hAnsi="Arial" w:cs="Arial"/>
                <w:i/>
                <w:iCs/>
                <w:sz w:val="18"/>
                <w:szCs w:val="18"/>
              </w:rPr>
              <w:t>Final Inspection and Final Inspection to remove outstanding req. – RC/FCI; Issue Cert of Classification – RC/COC</w:t>
            </w:r>
            <w:r w:rsidR="0047139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="00471395" w:rsidRPr="004713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The o</w:t>
            </w:r>
            <w:r w:rsidRPr="004713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riginal to e-Content for registration and copy to </w:t>
            </w:r>
            <w:r w:rsidR="00471395" w:rsidRPr="00471395">
              <w:rPr>
                <w:rFonts w:ascii="Arial" w:hAnsi="Arial" w:cs="Arial"/>
                <w:i/>
                <w:iCs/>
                <w:sz w:val="18"/>
                <w:szCs w:val="18"/>
              </w:rPr>
              <w:t>Development Planning and Engineering for action.</w:t>
            </w:r>
          </w:p>
        </w:tc>
      </w:tr>
    </w:tbl>
    <w:p w14:paraId="62C98CB0" w14:textId="77777777" w:rsidR="00B800EA" w:rsidRPr="001E65E2" w:rsidRDefault="00B800EA" w:rsidP="000F0BD8">
      <w:pPr>
        <w:spacing w:before="120" w:after="12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sectPr w:rsidR="00B800EA" w:rsidRPr="001E65E2" w:rsidSect="00B9543D">
      <w:headerReference w:type="default" r:id="rId12"/>
      <w:footerReference w:type="default" r:id="rId13"/>
      <w:pgSz w:w="11906" w:h="16838"/>
      <w:pgMar w:top="1418" w:right="737" w:bottom="1418" w:left="73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81279" w14:textId="77777777" w:rsidR="00B9543D" w:rsidRDefault="00B9543D" w:rsidP="00445094">
      <w:pPr>
        <w:spacing w:after="0" w:line="240" w:lineRule="auto"/>
      </w:pPr>
      <w:r>
        <w:separator/>
      </w:r>
    </w:p>
  </w:endnote>
  <w:endnote w:type="continuationSeparator" w:id="0">
    <w:p w14:paraId="5F15E9A8" w14:textId="77777777" w:rsidR="00B9543D" w:rsidRDefault="00B9543D" w:rsidP="00445094">
      <w:pPr>
        <w:spacing w:after="0" w:line="240" w:lineRule="auto"/>
      </w:pPr>
      <w:r>
        <w:continuationSeparator/>
      </w:r>
    </w:p>
  </w:endnote>
  <w:endnote w:type="continuationNotice" w:id="1">
    <w:p w14:paraId="4D6B2A06" w14:textId="77777777" w:rsidR="00B9543D" w:rsidRDefault="00B954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bas Neue Bold">
    <w:altName w:val="Calibri"/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Bebas Neue Book">
    <w:altName w:val="Calibri"/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bas Neue Regular">
    <w:altName w:val="Calibri"/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D90A" w14:textId="3135CA73" w:rsidR="00445094" w:rsidRDefault="00B810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7A46927" wp14:editId="611AF512">
              <wp:simplePos x="0" y="0"/>
              <wp:positionH relativeFrom="column">
                <wp:posOffset>-163195</wp:posOffset>
              </wp:positionH>
              <wp:positionV relativeFrom="paragraph">
                <wp:posOffset>86154</wp:posOffset>
              </wp:positionV>
              <wp:extent cx="5997146" cy="2476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7146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81743B" w14:textId="606E5C2E" w:rsidR="00B81092" w:rsidRPr="003B73A8" w:rsidRDefault="00761DA0">
                          <w:pPr>
                            <w:rPr>
                              <w:rFonts w:ascii="Bebas Neue Regular" w:hAnsi="Bebas Neue Regular"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Bebas Neue Regular" w:hAnsi="Bebas Neue Regular"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REQUEST FOR BUILDING</w:t>
                          </w:r>
                          <w:r w:rsidR="00C96497">
                            <w:rPr>
                              <w:rFonts w:ascii="Bebas Neue Regular" w:hAnsi="Bebas Neue Regular"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/PLUMBING</w:t>
                          </w:r>
                          <w:r>
                            <w:rPr>
                              <w:rFonts w:ascii="Bebas Neue Regular" w:hAnsi="Bebas Neue Regular"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INSPECTION</w:t>
                          </w:r>
                          <w:r w:rsidR="008D5AE7">
                            <w:rPr>
                              <w:rFonts w:ascii="Bebas Neue Regular" w:hAnsi="Bebas Neue Regular"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B81092" w:rsidRPr="003B73A8">
                            <w:rPr>
                              <w:rFonts w:ascii="Bebas Neue Regular" w:hAnsi="Bebas Neue Regular"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–</w:t>
                          </w:r>
                          <w:r w:rsidR="005419E7" w:rsidRPr="003B73A8">
                            <w:rPr>
                              <w:rFonts w:ascii="Bebas Neue Regular" w:hAnsi="Bebas Neue Regular"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B81092" w:rsidRPr="003B73A8">
                            <w:rPr>
                              <w:rFonts w:ascii="Bebas Neue Regular" w:hAnsi="Bebas Neue Regular"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VERSION</w:t>
                          </w:r>
                          <w:r w:rsidR="00275220" w:rsidRPr="003B73A8">
                            <w:rPr>
                              <w:rFonts w:ascii="Bebas Neue Regular" w:hAnsi="Bebas Neue Regular"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8D5AE7">
                            <w:rPr>
                              <w:rFonts w:ascii="Bebas Neue Regular" w:hAnsi="Bebas Neue Regular"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2 </w:t>
                          </w:r>
                          <w:r w:rsidR="00B81092" w:rsidRPr="003B73A8">
                            <w:rPr>
                              <w:rFonts w:ascii="Bebas Neue Regular" w:hAnsi="Bebas Neue Regular"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/</w:t>
                          </w:r>
                          <w:r w:rsidR="008D5AE7">
                            <w:rPr>
                              <w:rFonts w:ascii="Bebas Neue Regular" w:hAnsi="Bebas Neue Regular"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Bebas Neue Regular" w:hAnsi="Bebas Neue Regular"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APRIL</w:t>
                          </w:r>
                          <w:r w:rsidR="00D1773D" w:rsidRPr="003B73A8">
                            <w:rPr>
                              <w:rFonts w:ascii="Bebas Neue Regular" w:hAnsi="Bebas Neue Regular"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202</w:t>
                          </w:r>
                          <w:r>
                            <w:rPr>
                              <w:rFonts w:ascii="Bebas Neue Regular" w:hAnsi="Bebas Neue Regular"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A469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2.85pt;margin-top:6.8pt;width:472.2pt;height:1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" filled="f" stroked="f" strokeweight=".5pt">
              <v:textbox>
                <w:txbxContent>
                  <w:p w14:paraId="7B81743B" w14:textId="606E5C2E" w:rsidR="00B81092" w:rsidRPr="003B73A8" w:rsidRDefault="00761DA0">
                    <w:pPr>
                      <w:rPr>
                        <w:rFonts w:ascii="Bebas Neue Regular" w:hAnsi="Bebas Neue Regular"/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Bebas Neue Regular" w:hAnsi="Bebas Neue Regular"/>
                        <w:color w:val="FFFFFF" w:themeColor="background1"/>
                        <w:sz w:val="24"/>
                        <w:szCs w:val="24"/>
                        <w:lang w:val="en-US"/>
                      </w:rPr>
                      <w:t>REQUEST FOR BUILDING</w:t>
                    </w:r>
                    <w:r w:rsidR="00C96497">
                      <w:rPr>
                        <w:rFonts w:ascii="Bebas Neue Regular" w:hAnsi="Bebas Neue Regular"/>
                        <w:color w:val="FFFFFF" w:themeColor="background1"/>
                        <w:sz w:val="24"/>
                        <w:szCs w:val="24"/>
                        <w:lang w:val="en-US"/>
                      </w:rPr>
                      <w:t>/PLUMBING</w:t>
                    </w:r>
                    <w:r>
                      <w:rPr>
                        <w:rFonts w:ascii="Bebas Neue Regular" w:hAnsi="Bebas Neue Regular"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INSPECTION</w:t>
                    </w:r>
                    <w:r w:rsidR="008D5AE7">
                      <w:rPr>
                        <w:rFonts w:ascii="Bebas Neue Regular" w:hAnsi="Bebas Neue Regular"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B81092" w:rsidRPr="003B73A8">
                      <w:rPr>
                        <w:rFonts w:ascii="Bebas Neue Regular" w:hAnsi="Bebas Neue Regular"/>
                        <w:color w:val="FFFFFF" w:themeColor="background1"/>
                        <w:sz w:val="24"/>
                        <w:szCs w:val="24"/>
                        <w:lang w:val="en-US"/>
                      </w:rPr>
                      <w:t>–</w:t>
                    </w:r>
                    <w:r w:rsidR="005419E7" w:rsidRPr="003B73A8">
                      <w:rPr>
                        <w:rFonts w:ascii="Bebas Neue Regular" w:hAnsi="Bebas Neue Regular"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B81092" w:rsidRPr="003B73A8">
                      <w:rPr>
                        <w:rFonts w:ascii="Bebas Neue Regular" w:hAnsi="Bebas Neue Regular"/>
                        <w:color w:val="FFFFFF" w:themeColor="background1"/>
                        <w:sz w:val="24"/>
                        <w:szCs w:val="24"/>
                        <w:lang w:val="en-US"/>
                      </w:rPr>
                      <w:t>VERSION</w:t>
                    </w:r>
                    <w:r w:rsidR="00275220" w:rsidRPr="003B73A8">
                      <w:rPr>
                        <w:rFonts w:ascii="Bebas Neue Regular" w:hAnsi="Bebas Neue Regular"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8D5AE7">
                      <w:rPr>
                        <w:rFonts w:ascii="Bebas Neue Regular" w:hAnsi="Bebas Neue Regular"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2 </w:t>
                    </w:r>
                    <w:r w:rsidR="00B81092" w:rsidRPr="003B73A8">
                      <w:rPr>
                        <w:rFonts w:ascii="Bebas Neue Regular" w:hAnsi="Bebas Neue Regular"/>
                        <w:color w:val="FFFFFF" w:themeColor="background1"/>
                        <w:sz w:val="24"/>
                        <w:szCs w:val="24"/>
                        <w:lang w:val="en-US"/>
                      </w:rPr>
                      <w:t>/</w:t>
                    </w:r>
                    <w:r w:rsidR="008D5AE7">
                      <w:rPr>
                        <w:rFonts w:ascii="Bebas Neue Regular" w:hAnsi="Bebas Neue Regular"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</w:t>
                    </w:r>
                    <w:r>
                      <w:rPr>
                        <w:rFonts w:ascii="Bebas Neue Regular" w:hAnsi="Bebas Neue Regular"/>
                        <w:color w:val="FFFFFF" w:themeColor="background1"/>
                        <w:sz w:val="24"/>
                        <w:szCs w:val="24"/>
                        <w:lang w:val="en-US"/>
                      </w:rPr>
                      <w:t>APRIL</w:t>
                    </w:r>
                    <w:r w:rsidR="00D1773D" w:rsidRPr="003B73A8">
                      <w:rPr>
                        <w:rFonts w:ascii="Bebas Neue Regular" w:hAnsi="Bebas Neue Regular"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202</w:t>
                    </w:r>
                    <w:r>
                      <w:rPr>
                        <w:rFonts w:ascii="Bebas Neue Regular" w:hAnsi="Bebas Neue Regular"/>
                        <w:color w:val="FFFFFF" w:themeColor="background1"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445094">
      <w:rPr>
        <w:noProof/>
      </w:rPr>
      <w:drawing>
        <wp:anchor distT="0" distB="0" distL="114300" distR="114300" simplePos="0" relativeHeight="251658241" behindDoc="1" locked="0" layoutInCell="1" allowOverlap="1" wp14:anchorId="79886FF6" wp14:editId="3CE09EEE">
          <wp:simplePos x="0" y="0"/>
          <wp:positionH relativeFrom="page">
            <wp:posOffset>0</wp:posOffset>
          </wp:positionH>
          <wp:positionV relativeFrom="paragraph">
            <wp:posOffset>-184150</wp:posOffset>
          </wp:positionV>
          <wp:extent cx="7560000" cy="792000"/>
          <wp:effectExtent l="0" t="0" r="3175" b="8255"/>
          <wp:wrapNone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3DAC" w14:textId="77777777" w:rsidR="00B9543D" w:rsidRDefault="00B9543D" w:rsidP="00445094">
      <w:pPr>
        <w:spacing w:after="0" w:line="240" w:lineRule="auto"/>
      </w:pPr>
      <w:r>
        <w:separator/>
      </w:r>
    </w:p>
  </w:footnote>
  <w:footnote w:type="continuationSeparator" w:id="0">
    <w:p w14:paraId="15A1D2EA" w14:textId="77777777" w:rsidR="00B9543D" w:rsidRDefault="00B9543D" w:rsidP="00445094">
      <w:pPr>
        <w:spacing w:after="0" w:line="240" w:lineRule="auto"/>
      </w:pPr>
      <w:r>
        <w:continuationSeparator/>
      </w:r>
    </w:p>
  </w:footnote>
  <w:footnote w:type="continuationNotice" w:id="1">
    <w:p w14:paraId="34955DA0" w14:textId="77777777" w:rsidR="00B9543D" w:rsidRDefault="00B954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F33B" w14:textId="3A60156E" w:rsidR="00445094" w:rsidRDefault="005F4EA1">
    <w:pPr>
      <w:pStyle w:val="Head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13230005" wp14:editId="19D64FBA">
          <wp:simplePos x="0" y="0"/>
          <wp:positionH relativeFrom="column">
            <wp:posOffset>4713605</wp:posOffset>
          </wp:positionH>
          <wp:positionV relativeFrom="paragraph">
            <wp:posOffset>89535</wp:posOffset>
          </wp:positionV>
          <wp:extent cx="2076450" cy="200025"/>
          <wp:effectExtent l="0" t="0" r="0" b="9525"/>
          <wp:wrapTight wrapText="bothSides">
            <wp:wrapPolygon edited="0">
              <wp:start x="0" y="0"/>
              <wp:lineTo x="0" y="20571"/>
              <wp:lineTo x="21402" y="20571"/>
              <wp:lineTo x="21402" y="0"/>
              <wp:lineTo x="0" y="0"/>
            </wp:wrapPolygon>
          </wp:wrapTight>
          <wp:docPr id="48276847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76847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094">
      <w:rPr>
        <w:noProof/>
      </w:rPr>
      <w:drawing>
        <wp:anchor distT="0" distB="0" distL="114300" distR="114300" simplePos="0" relativeHeight="251658240" behindDoc="1" locked="0" layoutInCell="1" allowOverlap="1" wp14:anchorId="4062EA0E" wp14:editId="7B55528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000" cy="864000"/>
          <wp:effectExtent l="0" t="0" r="3175" b="0"/>
          <wp:wrapNone/>
          <wp:docPr id="201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D2AB8"/>
    <w:multiLevelType w:val="hybridMultilevel"/>
    <w:tmpl w:val="F0C09192"/>
    <w:lvl w:ilvl="0" w:tplc="09488FEE">
      <w:start w:val="1"/>
      <w:numFmt w:val="bullet"/>
      <w:lvlText w:val="¨"/>
      <w:lvlJc w:val="left"/>
      <w:pPr>
        <w:ind w:left="786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B6729F1"/>
    <w:multiLevelType w:val="hybridMultilevel"/>
    <w:tmpl w:val="8CC84C02"/>
    <w:lvl w:ilvl="0" w:tplc="09488FE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411071">
    <w:abstractNumId w:val="0"/>
  </w:num>
  <w:num w:numId="2" w16cid:durableId="1829902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94"/>
    <w:rsid w:val="00001491"/>
    <w:rsid w:val="00002219"/>
    <w:rsid w:val="000110E3"/>
    <w:rsid w:val="00016EB6"/>
    <w:rsid w:val="0002136A"/>
    <w:rsid w:val="00032B68"/>
    <w:rsid w:val="00036D2A"/>
    <w:rsid w:val="00044457"/>
    <w:rsid w:val="0005220A"/>
    <w:rsid w:val="00052FB2"/>
    <w:rsid w:val="00056368"/>
    <w:rsid w:val="00056EED"/>
    <w:rsid w:val="00061ACD"/>
    <w:rsid w:val="000632C9"/>
    <w:rsid w:val="00064645"/>
    <w:rsid w:val="00073975"/>
    <w:rsid w:val="000855F8"/>
    <w:rsid w:val="00092FE3"/>
    <w:rsid w:val="000953FA"/>
    <w:rsid w:val="000B255A"/>
    <w:rsid w:val="000D6598"/>
    <w:rsid w:val="000E5C26"/>
    <w:rsid w:val="000F0BD8"/>
    <w:rsid w:val="0010232D"/>
    <w:rsid w:val="00102E88"/>
    <w:rsid w:val="00107675"/>
    <w:rsid w:val="00111E67"/>
    <w:rsid w:val="00113B82"/>
    <w:rsid w:val="001141AB"/>
    <w:rsid w:val="0011686E"/>
    <w:rsid w:val="0012032C"/>
    <w:rsid w:val="001449A1"/>
    <w:rsid w:val="00167385"/>
    <w:rsid w:val="00167C61"/>
    <w:rsid w:val="00170B05"/>
    <w:rsid w:val="00173BD5"/>
    <w:rsid w:val="00182828"/>
    <w:rsid w:val="001832FA"/>
    <w:rsid w:val="0018393C"/>
    <w:rsid w:val="001852B9"/>
    <w:rsid w:val="00186075"/>
    <w:rsid w:val="00195BE5"/>
    <w:rsid w:val="001A7178"/>
    <w:rsid w:val="001A7435"/>
    <w:rsid w:val="001C0971"/>
    <w:rsid w:val="001D7300"/>
    <w:rsid w:val="001E65E2"/>
    <w:rsid w:val="001E7DDA"/>
    <w:rsid w:val="001F0E3C"/>
    <w:rsid w:val="001F3902"/>
    <w:rsid w:val="002128F6"/>
    <w:rsid w:val="00213FC7"/>
    <w:rsid w:val="00221D66"/>
    <w:rsid w:val="00225A24"/>
    <w:rsid w:val="002331DD"/>
    <w:rsid w:val="0024699D"/>
    <w:rsid w:val="00251569"/>
    <w:rsid w:val="00253F53"/>
    <w:rsid w:val="002541AF"/>
    <w:rsid w:val="002641A5"/>
    <w:rsid w:val="00274D47"/>
    <w:rsid w:val="00275032"/>
    <w:rsid w:val="00275220"/>
    <w:rsid w:val="00283993"/>
    <w:rsid w:val="00284EBE"/>
    <w:rsid w:val="00292E24"/>
    <w:rsid w:val="002B65E5"/>
    <w:rsid w:val="002C3933"/>
    <w:rsid w:val="002E0EC2"/>
    <w:rsid w:val="002F7918"/>
    <w:rsid w:val="003060A8"/>
    <w:rsid w:val="00310643"/>
    <w:rsid w:val="00323551"/>
    <w:rsid w:val="00325648"/>
    <w:rsid w:val="00327040"/>
    <w:rsid w:val="00327D8D"/>
    <w:rsid w:val="00345F75"/>
    <w:rsid w:val="00347BC2"/>
    <w:rsid w:val="0035393C"/>
    <w:rsid w:val="00361FF2"/>
    <w:rsid w:val="003848BC"/>
    <w:rsid w:val="00384A4C"/>
    <w:rsid w:val="003857F5"/>
    <w:rsid w:val="00394523"/>
    <w:rsid w:val="00395984"/>
    <w:rsid w:val="00396BBA"/>
    <w:rsid w:val="003A1AE0"/>
    <w:rsid w:val="003A291B"/>
    <w:rsid w:val="003B0FDE"/>
    <w:rsid w:val="003B73A8"/>
    <w:rsid w:val="003B7B08"/>
    <w:rsid w:val="003C6805"/>
    <w:rsid w:val="003D27FC"/>
    <w:rsid w:val="003E2DB2"/>
    <w:rsid w:val="00415B3C"/>
    <w:rsid w:val="00416E96"/>
    <w:rsid w:val="00431C69"/>
    <w:rsid w:val="004337D1"/>
    <w:rsid w:val="00433D01"/>
    <w:rsid w:val="004348A9"/>
    <w:rsid w:val="004357E6"/>
    <w:rsid w:val="0044393A"/>
    <w:rsid w:val="00445094"/>
    <w:rsid w:val="00463BFF"/>
    <w:rsid w:val="00470C08"/>
    <w:rsid w:val="00471395"/>
    <w:rsid w:val="004801C2"/>
    <w:rsid w:val="00487C67"/>
    <w:rsid w:val="00497A26"/>
    <w:rsid w:val="004A43A4"/>
    <w:rsid w:val="004C6D42"/>
    <w:rsid w:val="004D0037"/>
    <w:rsid w:val="004E3785"/>
    <w:rsid w:val="00504897"/>
    <w:rsid w:val="00513349"/>
    <w:rsid w:val="00520105"/>
    <w:rsid w:val="005254BA"/>
    <w:rsid w:val="005365DE"/>
    <w:rsid w:val="005419E7"/>
    <w:rsid w:val="00562D71"/>
    <w:rsid w:val="00565AEC"/>
    <w:rsid w:val="0056685B"/>
    <w:rsid w:val="00574326"/>
    <w:rsid w:val="00574AF2"/>
    <w:rsid w:val="00575BED"/>
    <w:rsid w:val="0058243A"/>
    <w:rsid w:val="0058536F"/>
    <w:rsid w:val="00590724"/>
    <w:rsid w:val="005B0E7B"/>
    <w:rsid w:val="005B6063"/>
    <w:rsid w:val="005C0A78"/>
    <w:rsid w:val="005D2662"/>
    <w:rsid w:val="005E149C"/>
    <w:rsid w:val="005E1FC5"/>
    <w:rsid w:val="005F4EA1"/>
    <w:rsid w:val="005F7077"/>
    <w:rsid w:val="006019BC"/>
    <w:rsid w:val="006043C5"/>
    <w:rsid w:val="00606D84"/>
    <w:rsid w:val="006119DA"/>
    <w:rsid w:val="00624BCF"/>
    <w:rsid w:val="0063240A"/>
    <w:rsid w:val="006350F9"/>
    <w:rsid w:val="006613FA"/>
    <w:rsid w:val="006646BB"/>
    <w:rsid w:val="00673398"/>
    <w:rsid w:val="00692468"/>
    <w:rsid w:val="00694CE8"/>
    <w:rsid w:val="00695D97"/>
    <w:rsid w:val="006A1438"/>
    <w:rsid w:val="006A42E7"/>
    <w:rsid w:val="006A43F7"/>
    <w:rsid w:val="006A78D6"/>
    <w:rsid w:val="006D5C1B"/>
    <w:rsid w:val="006F25B2"/>
    <w:rsid w:val="006F6398"/>
    <w:rsid w:val="00714F8C"/>
    <w:rsid w:val="0072066A"/>
    <w:rsid w:val="00723EF9"/>
    <w:rsid w:val="0072714E"/>
    <w:rsid w:val="00731ECF"/>
    <w:rsid w:val="00732754"/>
    <w:rsid w:val="00732EC9"/>
    <w:rsid w:val="007330BC"/>
    <w:rsid w:val="00743F06"/>
    <w:rsid w:val="007458B4"/>
    <w:rsid w:val="00753F22"/>
    <w:rsid w:val="00757B7C"/>
    <w:rsid w:val="00761765"/>
    <w:rsid w:val="00761DA0"/>
    <w:rsid w:val="007629E7"/>
    <w:rsid w:val="0077008D"/>
    <w:rsid w:val="00775E46"/>
    <w:rsid w:val="00780FCD"/>
    <w:rsid w:val="00797677"/>
    <w:rsid w:val="007A3977"/>
    <w:rsid w:val="007C4508"/>
    <w:rsid w:val="007C5464"/>
    <w:rsid w:val="007D325E"/>
    <w:rsid w:val="007E0E1C"/>
    <w:rsid w:val="007E4458"/>
    <w:rsid w:val="007E6541"/>
    <w:rsid w:val="007F2821"/>
    <w:rsid w:val="007F4E2B"/>
    <w:rsid w:val="007F5FDA"/>
    <w:rsid w:val="007F72A1"/>
    <w:rsid w:val="007F7B3A"/>
    <w:rsid w:val="0080638B"/>
    <w:rsid w:val="0081018D"/>
    <w:rsid w:val="00811E42"/>
    <w:rsid w:val="00816565"/>
    <w:rsid w:val="008205C1"/>
    <w:rsid w:val="00830B2C"/>
    <w:rsid w:val="00851D7A"/>
    <w:rsid w:val="008608CF"/>
    <w:rsid w:val="008638C0"/>
    <w:rsid w:val="00867445"/>
    <w:rsid w:val="00870D5E"/>
    <w:rsid w:val="00875AB9"/>
    <w:rsid w:val="00877923"/>
    <w:rsid w:val="00881434"/>
    <w:rsid w:val="00885B5B"/>
    <w:rsid w:val="00894476"/>
    <w:rsid w:val="008A4B97"/>
    <w:rsid w:val="008D5AE7"/>
    <w:rsid w:val="008E2426"/>
    <w:rsid w:val="008E46DA"/>
    <w:rsid w:val="008F23D9"/>
    <w:rsid w:val="0092449E"/>
    <w:rsid w:val="00932930"/>
    <w:rsid w:val="00953262"/>
    <w:rsid w:val="0095371F"/>
    <w:rsid w:val="00955D58"/>
    <w:rsid w:val="00960084"/>
    <w:rsid w:val="009701ED"/>
    <w:rsid w:val="0098078B"/>
    <w:rsid w:val="00984FFC"/>
    <w:rsid w:val="0099156A"/>
    <w:rsid w:val="009B283A"/>
    <w:rsid w:val="009D4739"/>
    <w:rsid w:val="009E4500"/>
    <w:rsid w:val="00A06496"/>
    <w:rsid w:val="00A2250B"/>
    <w:rsid w:val="00A22EF3"/>
    <w:rsid w:val="00A24312"/>
    <w:rsid w:val="00A31BCB"/>
    <w:rsid w:val="00A34B9D"/>
    <w:rsid w:val="00A37B8E"/>
    <w:rsid w:val="00A423A5"/>
    <w:rsid w:val="00A50CF4"/>
    <w:rsid w:val="00A545A7"/>
    <w:rsid w:val="00A65A78"/>
    <w:rsid w:val="00A7058A"/>
    <w:rsid w:val="00A711FF"/>
    <w:rsid w:val="00A75F4F"/>
    <w:rsid w:val="00A93732"/>
    <w:rsid w:val="00A961B6"/>
    <w:rsid w:val="00AA278C"/>
    <w:rsid w:val="00AA754D"/>
    <w:rsid w:val="00AB1C2E"/>
    <w:rsid w:val="00AB239B"/>
    <w:rsid w:val="00AB3093"/>
    <w:rsid w:val="00AB31CD"/>
    <w:rsid w:val="00AB5498"/>
    <w:rsid w:val="00AB63E4"/>
    <w:rsid w:val="00AB7DA2"/>
    <w:rsid w:val="00AC41C7"/>
    <w:rsid w:val="00AC61A2"/>
    <w:rsid w:val="00AD5C50"/>
    <w:rsid w:val="00AE0B33"/>
    <w:rsid w:val="00AE3992"/>
    <w:rsid w:val="00AE3EC1"/>
    <w:rsid w:val="00AE76C2"/>
    <w:rsid w:val="00AF0A0B"/>
    <w:rsid w:val="00AF6C0E"/>
    <w:rsid w:val="00B004CB"/>
    <w:rsid w:val="00B02D5A"/>
    <w:rsid w:val="00B06DD1"/>
    <w:rsid w:val="00B07064"/>
    <w:rsid w:val="00B14B53"/>
    <w:rsid w:val="00B16E39"/>
    <w:rsid w:val="00B22744"/>
    <w:rsid w:val="00B256B8"/>
    <w:rsid w:val="00B27581"/>
    <w:rsid w:val="00B34331"/>
    <w:rsid w:val="00B4648A"/>
    <w:rsid w:val="00B5650F"/>
    <w:rsid w:val="00B615F9"/>
    <w:rsid w:val="00B800EA"/>
    <w:rsid w:val="00B80F20"/>
    <w:rsid w:val="00B81092"/>
    <w:rsid w:val="00B8515E"/>
    <w:rsid w:val="00B938CA"/>
    <w:rsid w:val="00B945FC"/>
    <w:rsid w:val="00B949B7"/>
    <w:rsid w:val="00B9543D"/>
    <w:rsid w:val="00BA1520"/>
    <w:rsid w:val="00BB19A5"/>
    <w:rsid w:val="00BD1873"/>
    <w:rsid w:val="00BD3154"/>
    <w:rsid w:val="00BD63FC"/>
    <w:rsid w:val="00BE4A5C"/>
    <w:rsid w:val="00BE4B35"/>
    <w:rsid w:val="00BF0D27"/>
    <w:rsid w:val="00BF4D4F"/>
    <w:rsid w:val="00C00A6A"/>
    <w:rsid w:val="00C112A5"/>
    <w:rsid w:val="00C11B17"/>
    <w:rsid w:val="00C16366"/>
    <w:rsid w:val="00C2771C"/>
    <w:rsid w:val="00C31F1A"/>
    <w:rsid w:val="00C34FFC"/>
    <w:rsid w:val="00C400E5"/>
    <w:rsid w:val="00C40304"/>
    <w:rsid w:val="00C425BA"/>
    <w:rsid w:val="00C4328E"/>
    <w:rsid w:val="00C452CE"/>
    <w:rsid w:val="00C509BC"/>
    <w:rsid w:val="00C65235"/>
    <w:rsid w:val="00C71916"/>
    <w:rsid w:val="00C725A3"/>
    <w:rsid w:val="00C75143"/>
    <w:rsid w:val="00C75891"/>
    <w:rsid w:val="00C80257"/>
    <w:rsid w:val="00C90E16"/>
    <w:rsid w:val="00C91747"/>
    <w:rsid w:val="00C96497"/>
    <w:rsid w:val="00C9765D"/>
    <w:rsid w:val="00CB6BDA"/>
    <w:rsid w:val="00CC0752"/>
    <w:rsid w:val="00CD7190"/>
    <w:rsid w:val="00CE421C"/>
    <w:rsid w:val="00CE5A75"/>
    <w:rsid w:val="00CF12EE"/>
    <w:rsid w:val="00CF4118"/>
    <w:rsid w:val="00D04484"/>
    <w:rsid w:val="00D07A2B"/>
    <w:rsid w:val="00D141F2"/>
    <w:rsid w:val="00D1773D"/>
    <w:rsid w:val="00D24FEC"/>
    <w:rsid w:val="00D27858"/>
    <w:rsid w:val="00D472CB"/>
    <w:rsid w:val="00D61A85"/>
    <w:rsid w:val="00D90485"/>
    <w:rsid w:val="00D92D7E"/>
    <w:rsid w:val="00DA0DF3"/>
    <w:rsid w:val="00DA3C8E"/>
    <w:rsid w:val="00DA451C"/>
    <w:rsid w:val="00DA66DC"/>
    <w:rsid w:val="00DC16ED"/>
    <w:rsid w:val="00DD2D41"/>
    <w:rsid w:val="00DF4B59"/>
    <w:rsid w:val="00DF623C"/>
    <w:rsid w:val="00DF627D"/>
    <w:rsid w:val="00DF6D93"/>
    <w:rsid w:val="00E01170"/>
    <w:rsid w:val="00E0414B"/>
    <w:rsid w:val="00E12920"/>
    <w:rsid w:val="00E16ABE"/>
    <w:rsid w:val="00E23FB8"/>
    <w:rsid w:val="00E30ED6"/>
    <w:rsid w:val="00E31422"/>
    <w:rsid w:val="00E31FE5"/>
    <w:rsid w:val="00E334BF"/>
    <w:rsid w:val="00E40A0D"/>
    <w:rsid w:val="00E51EB1"/>
    <w:rsid w:val="00E53F11"/>
    <w:rsid w:val="00E564DF"/>
    <w:rsid w:val="00E624C0"/>
    <w:rsid w:val="00E62D1D"/>
    <w:rsid w:val="00E63D03"/>
    <w:rsid w:val="00E647DD"/>
    <w:rsid w:val="00E96FBE"/>
    <w:rsid w:val="00EB1FA8"/>
    <w:rsid w:val="00EC24CE"/>
    <w:rsid w:val="00EC34C4"/>
    <w:rsid w:val="00ED3F6A"/>
    <w:rsid w:val="00EE6E52"/>
    <w:rsid w:val="00EF2E68"/>
    <w:rsid w:val="00EF37E0"/>
    <w:rsid w:val="00EF4DE2"/>
    <w:rsid w:val="00F0549D"/>
    <w:rsid w:val="00F1202A"/>
    <w:rsid w:val="00F138D9"/>
    <w:rsid w:val="00F25886"/>
    <w:rsid w:val="00F26A3F"/>
    <w:rsid w:val="00F4381A"/>
    <w:rsid w:val="00F4479A"/>
    <w:rsid w:val="00F46476"/>
    <w:rsid w:val="00F47C10"/>
    <w:rsid w:val="00F5608E"/>
    <w:rsid w:val="00F75F7E"/>
    <w:rsid w:val="00F764CC"/>
    <w:rsid w:val="00F839CA"/>
    <w:rsid w:val="00F91AD7"/>
    <w:rsid w:val="00F91D86"/>
    <w:rsid w:val="00F92A15"/>
    <w:rsid w:val="00F954CB"/>
    <w:rsid w:val="00F96DA9"/>
    <w:rsid w:val="00FB1716"/>
    <w:rsid w:val="00FB2BA1"/>
    <w:rsid w:val="00FB71E3"/>
    <w:rsid w:val="00FC44D6"/>
    <w:rsid w:val="00FC4DCF"/>
    <w:rsid w:val="00FC672D"/>
    <w:rsid w:val="00FD18DA"/>
    <w:rsid w:val="00FD6A87"/>
    <w:rsid w:val="00FE5206"/>
    <w:rsid w:val="1419D462"/>
    <w:rsid w:val="29C7172D"/>
    <w:rsid w:val="4B70C3F5"/>
    <w:rsid w:val="4B83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F6F0C"/>
  <w15:chartTrackingRefBased/>
  <w15:docId w15:val="{C4EB4A92-ED3B-4A66-8F32-3B7064D6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094"/>
  </w:style>
  <w:style w:type="paragraph" w:styleId="Footer">
    <w:name w:val="footer"/>
    <w:basedOn w:val="Normal"/>
    <w:link w:val="FooterChar"/>
    <w:uiPriority w:val="99"/>
    <w:unhideWhenUsed/>
    <w:rsid w:val="00445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094"/>
  </w:style>
  <w:style w:type="paragraph" w:customStyle="1" w:styleId="BasicParagraph">
    <w:name w:val="[Basic Paragraph]"/>
    <w:basedOn w:val="Normal"/>
    <w:uiPriority w:val="99"/>
    <w:rsid w:val="00B615F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337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CF12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5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5C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2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2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8F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9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A1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velopment.services@mackay.qld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D75A83FAD504098B2A21663C7B917" ma:contentTypeVersion="34" ma:contentTypeDescription="Create a new document." ma:contentTypeScope="" ma:versionID="b18fae16fb6816d9cc81f3a6fe321f3d">
  <xsd:schema xmlns:xsd="http://www.w3.org/2001/XMLSchema" xmlns:xs="http://www.w3.org/2001/XMLSchema" xmlns:p="http://schemas.microsoft.com/office/2006/metadata/properties" xmlns:ns2="16f202fb-e4f5-49ce-a0f1-c308f66309c2" xmlns:ns3="cadcd3b7-a5b2-4622-b04e-3fc04920bf4a" targetNamespace="http://schemas.microsoft.com/office/2006/metadata/properties" ma:root="true" ma:fieldsID="48a4b099c50730f11b7931d715bc0e1e" ns2:_="" ns3:_="">
    <xsd:import namespace="16f202fb-e4f5-49ce-a0f1-c308f66309c2"/>
    <xsd:import namespace="cadcd3b7-a5b2-4622-b04e-3fc04920bf4a"/>
    <xsd:element name="properties">
      <xsd:complexType>
        <xsd:sequence>
          <xsd:element name="documentManagement">
            <xsd:complexType>
              <xsd:all>
                <xsd:element ref="ns2:a6e58043cf2b4fa3a0796c6c24db57ab" minOccurs="0"/>
                <xsd:element ref="ns2:df6792ded280426985e6476d5cfaed66" minOccurs="0"/>
                <xsd:element ref="ns2:ECMUrl" minOccurs="0"/>
                <xsd:element ref="ns3:TaxCatchAll" minOccurs="0"/>
                <xsd:element ref="ns2:Document_x0020_Description" minOccurs="0"/>
                <xsd:element ref="ns2:ECMDocumentID" minOccurs="0"/>
                <xsd:element ref="ns2:ECMDocumentSetID" minOccurs="0"/>
                <xsd:element ref="ns2:AddedtoCommsSite" minOccurs="0"/>
                <xsd:element ref="ns2:AddedtoECM" minOccurs="0"/>
                <xsd:element ref="ns2:MediaServiceKeyPoints" minOccurs="0"/>
                <xsd:element ref="ns2:Publish_x0020_Document" minOccurs="0"/>
                <xsd:element ref="ns2:Approved_x0020_By" minOccurs="0"/>
                <xsd:element ref="ns2:Published_x0020_By" minOccurs="0"/>
                <xsd:element ref="ns2:TargetDocumentID" minOccurs="0"/>
                <xsd:element ref="ns2:Updated_x0020_By" minOccurs="0"/>
                <xsd:element ref="ns2:UserOpenedDocument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02fb-e4f5-49ce-a0f1-c308f66309c2" elementFormDefault="qualified">
    <xsd:import namespace="http://schemas.microsoft.com/office/2006/documentManagement/types"/>
    <xsd:import namespace="http://schemas.microsoft.com/office/infopath/2007/PartnerControls"/>
    <xsd:element name="a6e58043cf2b4fa3a0796c6c24db57ab" ma:index="8" nillable="true" ma:taxonomy="true" ma:internalName="a6e58043cf2b4fa3a0796c6c24db57ab" ma:taxonomyFieldName="Document_x0020_Context" ma:displayName="Document Context" ma:readOnly="false" ma:default="" ma:fieldId="{a6e58043-cf2b-4fa3-a079-6c6c24db57ab}" ma:taxonomyMulti="true" ma:sspId="adab728c-de18-4134-b04b-ca12514ec73a" ma:termSetId="d042a392-f050-4aea-9c68-d7e021507387" ma:anchorId="c135067d-4705-4efe-9141-0f433dd40902" ma:open="true" ma:isKeyword="false">
      <xsd:complexType>
        <xsd:sequence>
          <xsd:element ref="pc:Terms" minOccurs="0" maxOccurs="1"/>
        </xsd:sequence>
      </xsd:complexType>
    </xsd:element>
    <xsd:element name="df6792ded280426985e6476d5cfaed66" ma:index="9" nillable="true" ma:taxonomy="true" ma:internalName="df6792ded280426985e6476d5cfaed66" ma:taxonomyFieldName="Document_x0020_Type" ma:displayName="Document Type" ma:default="" ma:fieldId="{df6792de-d280-4269-85e6-476d5cfaed66}" ma:sspId="adab728c-de18-4134-b04b-ca12514ec73a" ma:termSetId="113543ca-4c41-4963-9448-da690d3d1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MUrl" ma:index="10" nillable="true" ma:displayName="ECMUrl" ma:format="Hyperlink" ma:internalName="ECM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Description" ma:index="14" nillable="true" ma:displayName="Document Description" ma:internalName="Document_x0020_Description">
      <xsd:simpleType>
        <xsd:restriction base="dms:Text">
          <xsd:maxLength value="255"/>
        </xsd:restriction>
      </xsd:simpleType>
    </xsd:element>
    <xsd:element name="ECMDocumentID" ma:index="15" nillable="true" ma:displayName="ECMDocumentID" ma:internalName="ECMDocumentID">
      <xsd:simpleType>
        <xsd:restriction base="dms:Text">
          <xsd:maxLength value="255"/>
        </xsd:restriction>
      </xsd:simpleType>
    </xsd:element>
    <xsd:element name="ECMDocumentSetID" ma:index="16" nillable="true" ma:displayName="ECMDocumentSetID" ma:internalName="ECMDocumentSetID">
      <xsd:simpleType>
        <xsd:restriction base="dms:Text">
          <xsd:maxLength value="255"/>
        </xsd:restriction>
      </xsd:simpleType>
    </xsd:element>
    <xsd:element name="AddedtoCommsSite" ma:index="17" nillable="true" ma:displayName="AddedtoCommsSite" ma:default="0" ma:internalName="AddedtoCommsSite">
      <xsd:simpleType>
        <xsd:restriction base="dms:Boolean"/>
      </xsd:simpleType>
    </xsd:element>
    <xsd:element name="AddedtoECM" ma:index="18" nillable="true" ma:displayName="AddedtoECM" ma:default="0" ma:internalName="AddedtoECM">
      <xsd:simpleType>
        <xsd:restriction base="dms:Boolean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ublish_x0020_Document" ma:index="20" nillable="true" ma:displayName="Publish Document" ma:internalName="Publish_x0020_Document">
      <xsd:simpleType>
        <xsd:restriction base="dms:Text">
          <xsd:maxLength value="255"/>
        </xsd:restriction>
      </xsd:simpleType>
    </xsd:element>
    <xsd:element name="Approved_x0020_By" ma:index="21" nillable="true" ma:displayName="Approved By" ma:list="UserInfo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d_x0020_By" ma:index="22" nillable="true" ma:displayName="Published By" ma:list="UserInfo" ma:SharePointGroup="0" ma:internalName="Publish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DocumentID" ma:index="23" nillable="true" ma:displayName="TargetDocumentID" ma:decimals="0" ma:internalName="TargetDocumentID">
      <xsd:simpleType>
        <xsd:restriction base="dms:Number"/>
      </xsd:simpleType>
    </xsd:element>
    <xsd:element name="Updated_x0020_By" ma:index="24" nillable="true" ma:displayName="Updated By" ma:list="UserInfo" ma:SharePointGroup="0" ma:internalName="Updat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serOpenedDocument" ma:index="25" nillable="true" ma:displayName="UserOpenedDocument" ma:internalName="UserOpenedDocument">
      <xsd:simpleType>
        <xsd:restriction base="dms:Text">
          <xsd:maxLength value="255"/>
        </xsd:restriction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adab728c-de18-4134-b04b-ca12514ec7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d3b7-a5b2-4622-b04e-3fc04920bf4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e7ed5811-fbcc-4947-8fe2-902d0ab2f716}" ma:internalName="TaxCatchAll" ma:showField="CatchAllData" ma:web="cadcd3b7-a5b2-4622-b04e-3fc04920bf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edtoECM xmlns="16f202fb-e4f5-49ce-a0f1-c308f66309c2">false</AddedtoECM>
    <Publish_x0020_Document xmlns="16f202fb-e4f5-49ce-a0f1-c308f66309c2" xsi:nil="true"/>
    <df6792ded280426985e6476d5cfaed66 xmlns="16f202fb-e4f5-49ce-a0f1-c308f66309c2">
      <Terms xmlns="http://schemas.microsoft.com/office/infopath/2007/PartnerControls"/>
    </df6792ded280426985e6476d5cfaed66>
    <Approved_x0020_By xmlns="16f202fb-e4f5-49ce-a0f1-c308f66309c2">
      <UserInfo>
        <DisplayName/>
        <AccountId xsi:nil="true"/>
        <AccountType/>
      </UserInfo>
    </Approved_x0020_By>
    <ECMDocumentID xmlns="16f202fb-e4f5-49ce-a0f1-c308f66309c2" xsi:nil="true"/>
    <AddedtoCommsSite xmlns="16f202fb-e4f5-49ce-a0f1-c308f66309c2">false</AddedtoCommsSite>
    <TaxCatchAll xmlns="cadcd3b7-a5b2-4622-b04e-3fc04920bf4a" xsi:nil="true"/>
    <a6e58043cf2b4fa3a0796c6c24db57ab xmlns="16f202fb-e4f5-49ce-a0f1-c308f66309c2">
      <Terms xmlns="http://schemas.microsoft.com/office/infopath/2007/PartnerControls"/>
    </a6e58043cf2b4fa3a0796c6c24db57ab>
    <lcf76f155ced4ddcb4097134ff3c332f xmlns="16f202fb-e4f5-49ce-a0f1-c308f66309c2">
      <Terms xmlns="http://schemas.microsoft.com/office/infopath/2007/PartnerControls"/>
    </lcf76f155ced4ddcb4097134ff3c332f>
    <Document_x0020_Description xmlns="16f202fb-e4f5-49ce-a0f1-c308f66309c2" xsi:nil="true"/>
    <Published_x0020_By xmlns="16f202fb-e4f5-49ce-a0f1-c308f66309c2">
      <UserInfo>
        <DisplayName/>
        <AccountId xsi:nil="true"/>
        <AccountType/>
      </UserInfo>
    </Published_x0020_By>
    <ECMDocumentSetID xmlns="16f202fb-e4f5-49ce-a0f1-c308f66309c2" xsi:nil="true"/>
    <Updated_x0020_By xmlns="16f202fb-e4f5-49ce-a0f1-c308f66309c2">
      <UserInfo>
        <DisplayName/>
        <AccountId xsi:nil="true"/>
        <AccountType/>
      </UserInfo>
    </Updated_x0020_By>
    <ECMUrl xmlns="16f202fb-e4f5-49ce-a0f1-c308f66309c2">
      <Url xsi:nil="true"/>
      <Description xsi:nil="true"/>
    </ECMUrl>
    <TargetDocumentID xmlns="16f202fb-e4f5-49ce-a0f1-c308f66309c2" xsi:nil="true"/>
    <UserOpenedDocument xmlns="16f202fb-e4f5-49ce-a0f1-c308f66309c2" xsi:nil="true"/>
    <SharedWithUsers xmlns="cadcd3b7-a5b2-4622-b04e-3fc04920bf4a">
      <UserInfo>
        <DisplayName>Melissa Pitt</DisplayName>
        <AccountId>33</AccountId>
        <AccountType/>
      </UserInfo>
      <UserInfo>
        <DisplayName>Tina Gutschlag</DisplayName>
        <AccountId>32</AccountId>
        <AccountType/>
      </UserInfo>
      <UserInfo>
        <DisplayName>Jamie Lee</DisplayName>
        <AccountId>60</AccountId>
        <AccountType/>
      </UserInfo>
      <UserInfo>
        <DisplayName>Stephanie Brown</DisplayName>
        <AccountId>422</AccountId>
        <AccountType/>
      </UserInfo>
      <UserInfo>
        <DisplayName>Jamaika Kime</DisplayName>
        <AccountId>644</AccountId>
        <AccountType/>
      </UserInfo>
      <UserInfo>
        <DisplayName>Rachel O'Brien</DisplayName>
        <AccountId>45</AccountId>
        <AccountType/>
      </UserInfo>
      <UserInfo>
        <DisplayName>Sarah Saw</DisplayName>
        <AccountId>139</AccountId>
        <AccountType/>
      </UserInfo>
      <UserInfo>
        <DisplayName>Sarah Partridge</DisplayName>
        <AccountId>658</AccountId>
        <AccountType/>
      </UserInfo>
      <UserInfo>
        <DisplayName>Koren Mascord</DisplayName>
        <AccountId>405</AccountId>
        <AccountType/>
      </UserInfo>
      <UserInfo>
        <DisplayName>Julie Walsh</DisplayName>
        <AccountId>512</AccountId>
        <AccountType/>
      </UserInfo>
      <UserInfo>
        <DisplayName>Jasmine Cooper</DisplayName>
        <AccountId>586</AccountId>
        <AccountType/>
      </UserInfo>
      <UserInfo>
        <DisplayName>Matthew Kelly</DisplayName>
        <AccountId>18</AccountId>
        <AccountType/>
      </UserInfo>
      <UserInfo>
        <DisplayName>Trisha Rowlands</DisplayName>
        <AccountId>649</AccountId>
        <AccountType/>
      </UserInfo>
      <UserInfo>
        <DisplayName>Lachlan Deon</DisplayName>
        <AccountId>27</AccountId>
        <AccountType/>
      </UserInfo>
      <UserInfo>
        <DisplayName>Erin Wall</DisplayName>
        <AccountId>659</AccountId>
        <AccountType/>
      </UserInfo>
      <UserInfo>
        <DisplayName>Teresa Kaluci</DisplayName>
        <AccountId>631</AccountId>
        <AccountType/>
      </UserInfo>
      <UserInfo>
        <DisplayName>Darren Clarke</DisplayName>
        <AccountId>328</AccountId>
        <AccountType/>
      </UserInfo>
      <UserInfo>
        <DisplayName>Chloe Rose Davis</DisplayName>
        <AccountId>411</AccountId>
        <AccountType/>
      </UserInfo>
      <UserInfo>
        <DisplayName>Lauren Goodwin</DisplayName>
        <AccountId>590</AccountId>
        <AccountType/>
      </UserInfo>
      <UserInfo>
        <DisplayName>Dean Eiser</DisplayName>
        <AccountId>584</AccountId>
        <AccountType/>
      </UserInfo>
      <UserInfo>
        <DisplayName>Haley Crawley</DisplayName>
        <AccountId>673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5C921A8-2521-4FF9-A6B7-14A1DEAE6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202fb-e4f5-49ce-a0f1-c308f66309c2"/>
    <ds:schemaRef ds:uri="cadcd3b7-a5b2-4622-b04e-3fc04920b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5DF788-6C87-49F8-87A3-C91999A46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C6A42-4B3D-498F-821D-75D2FC9D67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81BEFC-3E70-416D-BB59-E1AE43600515}">
  <ds:schemaRefs>
    <ds:schemaRef ds:uri="http://purl.org/dc/elements/1.1/"/>
    <ds:schemaRef ds:uri="http://schemas.openxmlformats.org/package/2006/metadata/core-properties"/>
    <ds:schemaRef ds:uri="16f202fb-e4f5-49ce-a0f1-c308f66309c2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adcd3b7-a5b2-4622-b04e-3fc04920bf4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McNeill</dc:creator>
  <cp:keywords/>
  <dc:description/>
  <cp:lastModifiedBy>Matthew Kelly</cp:lastModifiedBy>
  <cp:revision>395</cp:revision>
  <dcterms:created xsi:type="dcterms:W3CDTF">2022-09-19T15:18:00Z</dcterms:created>
  <dcterms:modified xsi:type="dcterms:W3CDTF">2024-04-25T21:57:00Z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0x010100243D75A83FAD504098B2A21663C7B917</vt:lpwstr>
  </property>
  <property fmtid="{D5CDD505-2E9C-101B-9397-08002B2CF9AE}" pid="3" name="MediaServiceImageTags">
    <vt:lpwstr/>
  </property>
  <property fmtid="{D5CDD505-2E9C-101B-9397-08002B2CF9AE}" pid="4" name="Document Type">
    <vt:lpwstr/>
  </property>
  <property fmtid="{D5CDD505-2E9C-101B-9397-08002B2CF9AE}" pid="5" name="Document Context">
    <vt:lpwstr/>
  </property>
</Properties>
</file>